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402C" w14:textId="77777777" w:rsidR="00993FB0" w:rsidRDefault="00CE387F" w:rsidP="00CE387F">
      <w:pPr>
        <w:jc w:val="center"/>
        <w:rPr>
          <w:rFonts w:ascii="Montserrat" w:hAnsi="Montserrat"/>
          <w:b/>
          <w:bCs/>
          <w:sz w:val="28"/>
          <w:szCs w:val="28"/>
        </w:rPr>
      </w:pPr>
      <w:r w:rsidRPr="00CE387F">
        <w:rPr>
          <w:rFonts w:ascii="Montserrat" w:hAnsi="Montserrat"/>
          <w:b/>
          <w:bCs/>
          <w:noProof/>
          <w:sz w:val="28"/>
          <w:szCs w:val="28"/>
        </w:rPr>
        <w:drawing>
          <wp:anchor distT="0" distB="0" distL="114300" distR="114300" simplePos="0" relativeHeight="251658240" behindDoc="0" locked="0" layoutInCell="1" allowOverlap="1" wp14:anchorId="5D64A8EB" wp14:editId="33AE0ECF">
            <wp:simplePos x="0" y="0"/>
            <wp:positionH relativeFrom="margin">
              <wp:posOffset>5016500</wp:posOffset>
            </wp:positionH>
            <wp:positionV relativeFrom="paragraph">
              <wp:posOffset>-647700</wp:posOffset>
            </wp:positionV>
            <wp:extent cx="1295400" cy="647700"/>
            <wp:effectExtent l="0" t="0" r="0" b="0"/>
            <wp:wrapNone/>
            <wp:docPr id="1942179144" name="Picture 1">
              <a:extLst xmlns:a="http://schemas.openxmlformats.org/drawingml/2006/main">
                <a:ext uri="{FF2B5EF4-FFF2-40B4-BE49-F238E27FC236}">
                  <a16:creationId xmlns:a16="http://schemas.microsoft.com/office/drawing/2014/main" id="{B3785B7C-7274-4A6A-9A45-3B35DB36E0E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295400" cy="647700"/>
                    </a:xfrm>
                    <a:prstGeom prst="rect">
                      <a:avLst/>
                    </a:prstGeom>
                    <a:noFill/>
                    <a:ln>
                      <a:noFill/>
                    </a:ln>
                  </pic:spPr>
                </pic:pic>
              </a:graphicData>
            </a:graphic>
          </wp:anchor>
        </w:drawing>
      </w:r>
      <w:r w:rsidRPr="00CE387F">
        <w:rPr>
          <w:rFonts w:ascii="Montserrat" w:hAnsi="Montserrat"/>
          <w:b/>
          <w:bCs/>
          <w:sz w:val="28"/>
          <w:szCs w:val="28"/>
        </w:rPr>
        <w:t xml:space="preserve">Early Years </w:t>
      </w:r>
    </w:p>
    <w:p w14:paraId="6E4399A4" w14:textId="1DA22153" w:rsidR="008C4E95" w:rsidRDefault="00CE387F" w:rsidP="00CE387F">
      <w:pPr>
        <w:jc w:val="center"/>
        <w:rPr>
          <w:rFonts w:ascii="Montserrat" w:hAnsi="Montserrat"/>
          <w:b/>
          <w:bCs/>
          <w:sz w:val="28"/>
          <w:szCs w:val="28"/>
        </w:rPr>
      </w:pPr>
      <w:r w:rsidRPr="00CE387F">
        <w:rPr>
          <w:rFonts w:ascii="Montserrat" w:hAnsi="Montserrat"/>
          <w:b/>
          <w:bCs/>
          <w:sz w:val="28"/>
          <w:szCs w:val="28"/>
        </w:rPr>
        <w:t>SEN Inclusion Funding</w:t>
      </w:r>
      <w:r w:rsidR="002E43B9">
        <w:rPr>
          <w:rFonts w:ascii="Montserrat" w:hAnsi="Montserrat"/>
          <w:b/>
          <w:bCs/>
          <w:sz w:val="28"/>
          <w:szCs w:val="28"/>
        </w:rPr>
        <w:t xml:space="preserve"> (SENIF)</w:t>
      </w:r>
    </w:p>
    <w:p w14:paraId="3E7EF1A3" w14:textId="36D8B350" w:rsidR="002E43B9" w:rsidRDefault="00E02115" w:rsidP="000C123E">
      <w:pPr>
        <w:spacing w:before="100" w:beforeAutospacing="1" w:after="0" w:line="240" w:lineRule="auto"/>
        <w:jc w:val="center"/>
        <w:rPr>
          <w:rFonts w:ascii="Montserrat" w:hAnsi="Montserrat"/>
          <w:b/>
          <w:bCs/>
          <w:sz w:val="28"/>
          <w:szCs w:val="28"/>
        </w:rPr>
      </w:pPr>
      <w:r w:rsidRPr="00E02115">
        <w:rPr>
          <w:rFonts w:ascii="Montserrat" w:hAnsi="Montserrat"/>
          <w:b/>
          <w:bCs/>
          <w:sz w:val="18"/>
          <w:szCs w:val="18"/>
        </w:rPr>
        <w:t xml:space="preserve">SENIF </w:t>
      </w:r>
      <w:r w:rsidR="001D1912">
        <w:rPr>
          <w:rFonts w:ascii="Montserrat" w:hAnsi="Montserrat"/>
          <w:b/>
          <w:bCs/>
          <w:sz w:val="18"/>
          <w:szCs w:val="18"/>
        </w:rPr>
        <w:t xml:space="preserve">will be considered </w:t>
      </w:r>
      <w:r w:rsidRPr="00E02115">
        <w:rPr>
          <w:rFonts w:ascii="Montserrat" w:hAnsi="Montserrat"/>
          <w:b/>
          <w:bCs/>
          <w:sz w:val="18"/>
          <w:szCs w:val="18"/>
        </w:rPr>
        <w:t>follow</w:t>
      </w:r>
      <w:r w:rsidR="001D1912">
        <w:rPr>
          <w:rFonts w:ascii="Montserrat" w:hAnsi="Montserrat"/>
          <w:b/>
          <w:bCs/>
          <w:sz w:val="18"/>
          <w:szCs w:val="18"/>
        </w:rPr>
        <w:t>ing</w:t>
      </w:r>
      <w:r w:rsidRPr="00E02115">
        <w:rPr>
          <w:rFonts w:ascii="Montserrat" w:hAnsi="Montserrat"/>
          <w:b/>
          <w:bCs/>
          <w:sz w:val="18"/>
          <w:szCs w:val="18"/>
        </w:rPr>
        <w:t xml:space="preserve"> a completed assessment or support visit conducted by the Early Years Team.</w:t>
      </w:r>
      <w:r w:rsidRPr="00E02115">
        <w:rPr>
          <w:rFonts w:ascii="Montserrat" w:hAnsi="Montserrat"/>
          <w:sz w:val="18"/>
          <w:szCs w:val="18"/>
        </w:rPr>
        <w:br/>
        <w:t>To be eligible, settings must provide clear evidence that, despite implementing the </w:t>
      </w:r>
      <w:r w:rsidRPr="00E02115">
        <w:rPr>
          <w:rFonts w:ascii="Montserrat" w:hAnsi="Montserrat"/>
          <w:i/>
          <w:iCs/>
          <w:sz w:val="18"/>
          <w:szCs w:val="18"/>
        </w:rPr>
        <w:t>Assess, Plan, Do, Review</w:t>
      </w:r>
      <w:r w:rsidRPr="00E02115">
        <w:rPr>
          <w:rFonts w:ascii="Montserrat" w:hAnsi="Montserrat"/>
          <w:sz w:val="18"/>
          <w:szCs w:val="18"/>
        </w:rPr>
        <w:t> cycle, the child continues to make minimal or no progress. The SEN Support Plan must demonstrate that targeted strategies have been implemented—including those recommended by external professionals—and that their impact has been monitored and evaluated across at least two outcome cycles.</w:t>
      </w:r>
      <w:r w:rsidR="007B5C15">
        <w:rPr>
          <w:rFonts w:ascii="Montserrat" w:hAnsi="Montserrat"/>
          <w:b/>
          <w:bCs/>
          <w:sz w:val="28"/>
          <w:szCs w:val="28"/>
        </w:rPr>
        <w:t xml:space="preserve"> </w:t>
      </w:r>
    </w:p>
    <w:p w14:paraId="78332EF7" w14:textId="77777777" w:rsidR="00A96D08" w:rsidRDefault="00A96D08"/>
    <w:tbl>
      <w:tblPr>
        <w:tblStyle w:val="TableGrid"/>
        <w:tblW w:w="0" w:type="auto"/>
        <w:tblLook w:val="04A0" w:firstRow="1" w:lastRow="0" w:firstColumn="1" w:lastColumn="0" w:noHBand="0" w:noVBand="1"/>
      </w:tblPr>
      <w:tblGrid>
        <w:gridCol w:w="4508"/>
        <w:gridCol w:w="4508"/>
      </w:tblGrid>
      <w:tr w:rsidR="00CE387F" w14:paraId="251EE665" w14:textId="77777777" w:rsidTr="00CE387F">
        <w:tc>
          <w:tcPr>
            <w:tcW w:w="4508" w:type="dxa"/>
          </w:tcPr>
          <w:p w14:paraId="518A9C82" w14:textId="77777777" w:rsidR="00CE387F" w:rsidRPr="00CE387F" w:rsidRDefault="00CE387F" w:rsidP="00CE387F">
            <w:pPr>
              <w:rPr>
                <w:rFonts w:ascii="Montserrat" w:hAnsi="Montserrat"/>
                <w:b/>
                <w:bCs/>
              </w:rPr>
            </w:pPr>
            <w:r w:rsidRPr="00CE387F">
              <w:rPr>
                <w:rFonts w:ascii="Montserrat" w:hAnsi="Montserrat"/>
                <w:b/>
                <w:bCs/>
              </w:rPr>
              <w:t>Childs Name:</w:t>
            </w:r>
          </w:p>
          <w:p w14:paraId="3DC26783" w14:textId="6DD1C208" w:rsidR="00CE387F" w:rsidRPr="00CE387F" w:rsidRDefault="00CE387F" w:rsidP="00CE387F">
            <w:pPr>
              <w:rPr>
                <w:rFonts w:ascii="Montserrat" w:hAnsi="Montserrat"/>
                <w:b/>
                <w:bCs/>
              </w:rPr>
            </w:pPr>
          </w:p>
        </w:tc>
        <w:tc>
          <w:tcPr>
            <w:tcW w:w="4508" w:type="dxa"/>
          </w:tcPr>
          <w:p w14:paraId="6609E83A" w14:textId="3D5BD3CC" w:rsidR="00CE387F" w:rsidRPr="00CE387F" w:rsidRDefault="00CE387F" w:rsidP="00CE387F">
            <w:pPr>
              <w:rPr>
                <w:rFonts w:ascii="Montserrat" w:hAnsi="Montserrat"/>
                <w:b/>
                <w:bCs/>
              </w:rPr>
            </w:pPr>
            <w:r w:rsidRPr="00CE387F">
              <w:rPr>
                <w:rFonts w:ascii="Montserrat" w:hAnsi="Montserrat"/>
                <w:b/>
                <w:bCs/>
              </w:rPr>
              <w:t>DOB:</w:t>
            </w:r>
          </w:p>
        </w:tc>
      </w:tr>
      <w:tr w:rsidR="00CE387F" w14:paraId="4019D6DF" w14:textId="77777777" w:rsidTr="00CE387F">
        <w:tc>
          <w:tcPr>
            <w:tcW w:w="4508" w:type="dxa"/>
          </w:tcPr>
          <w:p w14:paraId="4AFD3551" w14:textId="77777777" w:rsidR="00CE387F" w:rsidRPr="00CE387F" w:rsidRDefault="00CE387F" w:rsidP="00CE387F">
            <w:pPr>
              <w:rPr>
                <w:rFonts w:ascii="Montserrat" w:hAnsi="Montserrat"/>
                <w:b/>
                <w:bCs/>
              </w:rPr>
            </w:pPr>
            <w:r w:rsidRPr="00CE387F">
              <w:rPr>
                <w:rFonts w:ascii="Montserrat" w:hAnsi="Montserrat"/>
                <w:b/>
                <w:bCs/>
              </w:rPr>
              <w:t>Setting Name:</w:t>
            </w:r>
          </w:p>
          <w:p w14:paraId="04BCA779" w14:textId="77777777" w:rsidR="00CE387F" w:rsidRPr="00CE387F" w:rsidRDefault="00CE387F" w:rsidP="00CE387F">
            <w:pPr>
              <w:rPr>
                <w:rFonts w:ascii="Montserrat" w:hAnsi="Montserrat"/>
                <w:b/>
                <w:bCs/>
              </w:rPr>
            </w:pPr>
          </w:p>
          <w:p w14:paraId="2D7964B1" w14:textId="3CF94E3B" w:rsidR="00CE387F" w:rsidRPr="00CE387F" w:rsidRDefault="00CE387F" w:rsidP="00CE387F">
            <w:pPr>
              <w:rPr>
                <w:rFonts w:ascii="Montserrat" w:hAnsi="Montserrat"/>
                <w:b/>
                <w:bCs/>
              </w:rPr>
            </w:pPr>
          </w:p>
        </w:tc>
        <w:tc>
          <w:tcPr>
            <w:tcW w:w="4508" w:type="dxa"/>
          </w:tcPr>
          <w:p w14:paraId="2518B664" w14:textId="77777777" w:rsidR="00CE387F" w:rsidRPr="00CE387F" w:rsidRDefault="00CE387F" w:rsidP="00CE387F">
            <w:pPr>
              <w:jc w:val="center"/>
              <w:rPr>
                <w:rFonts w:ascii="Montserrat" w:hAnsi="Montserrat"/>
                <w:b/>
                <w:bCs/>
              </w:rPr>
            </w:pPr>
          </w:p>
        </w:tc>
      </w:tr>
    </w:tbl>
    <w:p w14:paraId="1920215F" w14:textId="77777777" w:rsidR="00850BB0" w:rsidRDefault="00850BB0"/>
    <w:tbl>
      <w:tblPr>
        <w:tblStyle w:val="TableGrid"/>
        <w:tblW w:w="0" w:type="auto"/>
        <w:tblLook w:val="04A0" w:firstRow="1" w:lastRow="0" w:firstColumn="1" w:lastColumn="0" w:noHBand="0" w:noVBand="1"/>
      </w:tblPr>
      <w:tblGrid>
        <w:gridCol w:w="9016"/>
      </w:tblGrid>
      <w:tr w:rsidR="00CD218A" w14:paraId="65CFAA24" w14:textId="77777777" w:rsidTr="00CD218A">
        <w:tc>
          <w:tcPr>
            <w:tcW w:w="9016" w:type="dxa"/>
          </w:tcPr>
          <w:p w14:paraId="258A2E87" w14:textId="77777777" w:rsidR="00CD218A" w:rsidRDefault="006A1DCF">
            <w:pPr>
              <w:rPr>
                <w:rFonts w:ascii="Montserrat" w:hAnsi="Montserrat"/>
                <w:b/>
                <w:bCs/>
              </w:rPr>
            </w:pPr>
            <w:r w:rsidRPr="006A1DCF">
              <w:rPr>
                <w:rFonts w:ascii="Montserrat" w:hAnsi="Montserrat"/>
                <w:b/>
                <w:bCs/>
              </w:rPr>
              <w:t>Name of setting SENCO completing the request:</w:t>
            </w:r>
          </w:p>
          <w:p w14:paraId="1BA00AEB" w14:textId="06FB7698" w:rsidR="006A1DCF" w:rsidRPr="006A1DCF" w:rsidRDefault="006A1DCF">
            <w:pPr>
              <w:rPr>
                <w:rFonts w:ascii="Montserrat" w:hAnsi="Montserrat"/>
                <w:b/>
                <w:bCs/>
              </w:rPr>
            </w:pPr>
          </w:p>
        </w:tc>
      </w:tr>
    </w:tbl>
    <w:p w14:paraId="458A96E1" w14:textId="77777777" w:rsidR="00CD218A" w:rsidRDefault="00CD218A"/>
    <w:tbl>
      <w:tblPr>
        <w:tblStyle w:val="TableGrid"/>
        <w:tblW w:w="0" w:type="auto"/>
        <w:tblLook w:val="04A0" w:firstRow="1" w:lastRow="0" w:firstColumn="1" w:lastColumn="0" w:noHBand="0" w:noVBand="1"/>
      </w:tblPr>
      <w:tblGrid>
        <w:gridCol w:w="9016"/>
      </w:tblGrid>
      <w:tr w:rsidR="00CE387F" w14:paraId="2664540E" w14:textId="77777777">
        <w:tc>
          <w:tcPr>
            <w:tcW w:w="9016" w:type="dxa"/>
          </w:tcPr>
          <w:p w14:paraId="01C51F8D" w14:textId="583FF1BE" w:rsidR="00CE387F" w:rsidRPr="00CE387F" w:rsidRDefault="00CE387F" w:rsidP="00CE387F">
            <w:pPr>
              <w:rPr>
                <w:rFonts w:ascii="Montserrat" w:hAnsi="Montserrat"/>
                <w:b/>
                <w:bCs/>
              </w:rPr>
            </w:pPr>
            <w:r w:rsidRPr="00CE387F">
              <w:rPr>
                <w:rFonts w:ascii="Montserrat" w:hAnsi="Montserrat"/>
                <w:b/>
                <w:bCs/>
              </w:rPr>
              <w:t>Is the child attending any other setting? If so, please provide the name</w:t>
            </w:r>
          </w:p>
          <w:p w14:paraId="0A806976" w14:textId="77777777" w:rsidR="00CE387F" w:rsidRDefault="00CE387F" w:rsidP="00CE387F">
            <w:pPr>
              <w:rPr>
                <w:rFonts w:ascii="Montserrat" w:hAnsi="Montserrat"/>
                <w:b/>
                <w:bCs/>
                <w:sz w:val="24"/>
                <w:szCs w:val="24"/>
              </w:rPr>
            </w:pPr>
          </w:p>
          <w:p w14:paraId="10BC6466" w14:textId="4C8D9553" w:rsidR="00CE387F" w:rsidRPr="00CE387F" w:rsidRDefault="00CE387F" w:rsidP="00CE387F">
            <w:pPr>
              <w:rPr>
                <w:rFonts w:ascii="Montserrat" w:hAnsi="Montserrat"/>
                <w:b/>
                <w:bCs/>
                <w:sz w:val="24"/>
                <w:szCs w:val="24"/>
              </w:rPr>
            </w:pPr>
          </w:p>
        </w:tc>
      </w:tr>
      <w:tr w:rsidR="00CE387F" w14:paraId="627A9646" w14:textId="77777777">
        <w:tc>
          <w:tcPr>
            <w:tcW w:w="9016" w:type="dxa"/>
          </w:tcPr>
          <w:p w14:paraId="5CDD5C5D" w14:textId="36B76A63" w:rsidR="00CE387F" w:rsidRDefault="00CE387F" w:rsidP="002E43B9">
            <w:pPr>
              <w:rPr>
                <w:rFonts w:ascii="Montserrat" w:hAnsi="Montserrat"/>
                <w:b/>
                <w:bCs/>
              </w:rPr>
            </w:pPr>
            <w:r>
              <w:rPr>
                <w:rFonts w:ascii="Montserrat" w:hAnsi="Montserrat"/>
                <w:b/>
                <w:bCs/>
              </w:rPr>
              <w:t xml:space="preserve">How many </w:t>
            </w:r>
            <w:r w:rsidR="002E43B9">
              <w:rPr>
                <w:rFonts w:ascii="Montserrat" w:hAnsi="Montserrat"/>
                <w:b/>
                <w:bCs/>
              </w:rPr>
              <w:t xml:space="preserve">Early Education </w:t>
            </w:r>
            <w:r>
              <w:rPr>
                <w:rFonts w:ascii="Montserrat" w:hAnsi="Montserrat"/>
                <w:b/>
                <w:bCs/>
              </w:rPr>
              <w:t>hours does the child attend</w:t>
            </w:r>
            <w:r w:rsidR="002E43B9">
              <w:rPr>
                <w:rFonts w:ascii="Montserrat" w:hAnsi="Montserrat"/>
                <w:b/>
                <w:bCs/>
              </w:rPr>
              <w:t xml:space="preserve"> each week?</w:t>
            </w:r>
          </w:p>
          <w:p w14:paraId="6B8EDB29" w14:textId="28859F09" w:rsidR="002E43B9" w:rsidRPr="00CE387F" w:rsidRDefault="002E43B9" w:rsidP="002E43B9">
            <w:pPr>
              <w:rPr>
                <w:rFonts w:ascii="Montserrat" w:hAnsi="Montserrat"/>
                <w:b/>
                <w:bCs/>
              </w:rPr>
            </w:pPr>
            <w:r>
              <w:rPr>
                <w:rFonts w:ascii="Montserrat" w:hAnsi="Montserrat"/>
                <w:b/>
                <w:bCs/>
              </w:rPr>
              <w:t>How many additional hours does the child attend each week?</w:t>
            </w:r>
          </w:p>
        </w:tc>
      </w:tr>
      <w:tr w:rsidR="00CE387F" w14:paraId="2D61EC01" w14:textId="77777777">
        <w:tc>
          <w:tcPr>
            <w:tcW w:w="9016" w:type="dxa"/>
          </w:tcPr>
          <w:p w14:paraId="5FD1CEA9" w14:textId="77777777" w:rsidR="00CE387F" w:rsidRDefault="00CE387F" w:rsidP="00CE387F">
            <w:pPr>
              <w:rPr>
                <w:rFonts w:ascii="Montserrat" w:hAnsi="Montserrat"/>
                <w:b/>
                <w:bCs/>
              </w:rPr>
            </w:pPr>
            <w:r>
              <w:rPr>
                <w:rFonts w:ascii="Montserrat" w:hAnsi="Montserrat"/>
                <w:b/>
                <w:bCs/>
              </w:rPr>
              <w:t>What is the ratio within the room?</w:t>
            </w:r>
          </w:p>
          <w:p w14:paraId="1EE27258" w14:textId="77777777" w:rsidR="002E43B9" w:rsidRDefault="002E43B9" w:rsidP="00CE387F">
            <w:pPr>
              <w:rPr>
                <w:rFonts w:ascii="Montserrat" w:hAnsi="Montserrat"/>
                <w:b/>
                <w:bCs/>
              </w:rPr>
            </w:pPr>
          </w:p>
          <w:p w14:paraId="48BC6E1C" w14:textId="6ABCF4E7" w:rsidR="002E43B9" w:rsidRDefault="002E43B9" w:rsidP="00CE387F">
            <w:pPr>
              <w:rPr>
                <w:rFonts w:ascii="Montserrat" w:hAnsi="Montserrat"/>
                <w:b/>
                <w:bCs/>
              </w:rPr>
            </w:pPr>
            <w:r>
              <w:rPr>
                <w:rFonts w:ascii="Montserrat" w:hAnsi="Montserrat"/>
                <w:b/>
                <w:bCs/>
              </w:rPr>
              <w:t xml:space="preserve">Is the child accessing the room for their chronological age? If </w:t>
            </w:r>
            <w:r w:rsidR="0045531A">
              <w:rPr>
                <w:rFonts w:ascii="Montserrat" w:hAnsi="Montserrat"/>
                <w:b/>
                <w:bCs/>
              </w:rPr>
              <w:t>not,</w:t>
            </w:r>
            <w:r>
              <w:rPr>
                <w:rFonts w:ascii="Montserrat" w:hAnsi="Montserrat"/>
                <w:b/>
                <w:bCs/>
              </w:rPr>
              <w:t xml:space="preserve"> what age room are they accessing and why?</w:t>
            </w:r>
          </w:p>
          <w:p w14:paraId="3747BB55" w14:textId="77777777" w:rsidR="00E965E5" w:rsidRDefault="00E965E5" w:rsidP="00CE387F">
            <w:pPr>
              <w:rPr>
                <w:rFonts w:ascii="Montserrat" w:hAnsi="Montserrat"/>
                <w:b/>
                <w:bCs/>
              </w:rPr>
            </w:pPr>
          </w:p>
          <w:p w14:paraId="2A3AD09D" w14:textId="4009740A" w:rsidR="00CE387F" w:rsidRDefault="00CE387F" w:rsidP="00CE387F">
            <w:pPr>
              <w:rPr>
                <w:rFonts w:ascii="Montserrat" w:hAnsi="Montserrat"/>
                <w:b/>
                <w:bCs/>
              </w:rPr>
            </w:pPr>
          </w:p>
        </w:tc>
      </w:tr>
      <w:tr w:rsidR="00CE387F" w14:paraId="1E764956" w14:textId="77777777">
        <w:tc>
          <w:tcPr>
            <w:tcW w:w="9016" w:type="dxa"/>
          </w:tcPr>
          <w:p w14:paraId="03A1A0BD" w14:textId="0983D485" w:rsidR="00CE387F" w:rsidRDefault="00CE387F" w:rsidP="00CE387F">
            <w:pPr>
              <w:rPr>
                <w:rFonts w:ascii="Montserrat" w:hAnsi="Montserrat"/>
                <w:b/>
                <w:bCs/>
              </w:rPr>
            </w:pPr>
            <w:r>
              <w:rPr>
                <w:rFonts w:ascii="Montserrat" w:hAnsi="Montserrat"/>
                <w:b/>
                <w:bCs/>
              </w:rPr>
              <w:t>Have you previously received SEN Inclusion Funding for the child?</w:t>
            </w:r>
            <w:r w:rsidR="0045531A">
              <w:rPr>
                <w:rFonts w:ascii="Montserrat" w:hAnsi="Montserrat"/>
                <w:b/>
                <w:bCs/>
              </w:rPr>
              <w:t xml:space="preserve">  Y/N. If yes, please describe how this funding has been used. </w:t>
            </w:r>
          </w:p>
          <w:p w14:paraId="3E8761C2" w14:textId="77777777" w:rsidR="0045531A" w:rsidRDefault="0045531A" w:rsidP="00CE387F">
            <w:pPr>
              <w:rPr>
                <w:rFonts w:ascii="Montserrat" w:hAnsi="Montserrat"/>
                <w:b/>
                <w:bCs/>
              </w:rPr>
            </w:pPr>
          </w:p>
          <w:p w14:paraId="1AD3EAA7" w14:textId="77777777" w:rsidR="0045531A" w:rsidRDefault="0045531A" w:rsidP="00CE387F">
            <w:pPr>
              <w:rPr>
                <w:rFonts w:ascii="Montserrat" w:hAnsi="Montserrat"/>
                <w:b/>
                <w:bCs/>
              </w:rPr>
            </w:pPr>
          </w:p>
          <w:p w14:paraId="2FC6383B" w14:textId="77777777" w:rsidR="0045531A" w:rsidRDefault="0045531A" w:rsidP="00CE387F">
            <w:pPr>
              <w:rPr>
                <w:rFonts w:ascii="Montserrat" w:hAnsi="Montserrat"/>
                <w:b/>
                <w:bCs/>
              </w:rPr>
            </w:pPr>
          </w:p>
          <w:p w14:paraId="48AC3CF8" w14:textId="77777777" w:rsidR="0045531A" w:rsidRDefault="0045531A" w:rsidP="00CE387F">
            <w:pPr>
              <w:rPr>
                <w:rFonts w:ascii="Montserrat" w:hAnsi="Montserrat"/>
                <w:b/>
                <w:bCs/>
              </w:rPr>
            </w:pPr>
          </w:p>
          <w:p w14:paraId="63F319E4" w14:textId="77777777" w:rsidR="0045531A" w:rsidRDefault="0045531A" w:rsidP="00CE387F">
            <w:pPr>
              <w:rPr>
                <w:rFonts w:ascii="Montserrat" w:hAnsi="Montserrat"/>
                <w:b/>
                <w:bCs/>
              </w:rPr>
            </w:pPr>
          </w:p>
          <w:p w14:paraId="77AC0CDC" w14:textId="11871F5B" w:rsidR="00CE387F" w:rsidRDefault="00CE387F" w:rsidP="00CE387F">
            <w:pPr>
              <w:rPr>
                <w:rFonts w:ascii="Montserrat" w:hAnsi="Montserrat"/>
                <w:b/>
                <w:bCs/>
              </w:rPr>
            </w:pPr>
          </w:p>
        </w:tc>
      </w:tr>
      <w:tr w:rsidR="00CE387F" w14:paraId="4CEDA691" w14:textId="77777777">
        <w:tc>
          <w:tcPr>
            <w:tcW w:w="9016" w:type="dxa"/>
          </w:tcPr>
          <w:p w14:paraId="721FE6FF" w14:textId="7228A1F0" w:rsidR="00CE387F" w:rsidRDefault="00CE387F" w:rsidP="00CE387F">
            <w:pPr>
              <w:rPr>
                <w:rFonts w:ascii="Montserrat" w:hAnsi="Montserrat"/>
                <w:b/>
                <w:bCs/>
              </w:rPr>
            </w:pPr>
            <w:r>
              <w:rPr>
                <w:rFonts w:ascii="Montserrat" w:hAnsi="Montserrat"/>
                <w:b/>
                <w:bCs/>
              </w:rPr>
              <w:t>Is the child in receipt of DLA?     Y/N</w:t>
            </w:r>
          </w:p>
        </w:tc>
      </w:tr>
      <w:tr w:rsidR="00CE387F" w14:paraId="7B9B7787" w14:textId="77777777">
        <w:tc>
          <w:tcPr>
            <w:tcW w:w="9016" w:type="dxa"/>
          </w:tcPr>
          <w:p w14:paraId="62200B2E" w14:textId="72498A43" w:rsidR="00CE387F" w:rsidRPr="0077625C" w:rsidRDefault="00CE387F" w:rsidP="00CE387F">
            <w:pPr>
              <w:rPr>
                <w:rFonts w:ascii="Montserrat" w:hAnsi="Montserrat"/>
              </w:rPr>
            </w:pPr>
            <w:r>
              <w:rPr>
                <w:rFonts w:ascii="Montserrat" w:hAnsi="Montserrat"/>
                <w:b/>
                <w:bCs/>
              </w:rPr>
              <w:t>Is the child in receipt of DAF</w:t>
            </w:r>
            <w:r w:rsidR="007931AB">
              <w:rPr>
                <w:rFonts w:ascii="Montserrat" w:hAnsi="Montserrat"/>
                <w:b/>
                <w:bCs/>
              </w:rPr>
              <w:t xml:space="preserve"> funding</w:t>
            </w:r>
            <w:r>
              <w:rPr>
                <w:rFonts w:ascii="Montserrat" w:hAnsi="Montserrat"/>
                <w:b/>
                <w:bCs/>
              </w:rPr>
              <w:t>?     Y</w:t>
            </w:r>
            <w:r w:rsidR="002E43B9">
              <w:rPr>
                <w:rFonts w:ascii="Montserrat" w:hAnsi="Montserrat"/>
                <w:b/>
                <w:bCs/>
              </w:rPr>
              <w:t>/N</w:t>
            </w:r>
            <w:r w:rsidR="00E965E5">
              <w:rPr>
                <w:rFonts w:ascii="Montserrat" w:hAnsi="Montserrat"/>
                <w:b/>
                <w:bCs/>
              </w:rPr>
              <w:t xml:space="preserve"> If yes how is this being used</w:t>
            </w:r>
            <w:r w:rsidR="0040360F">
              <w:rPr>
                <w:rFonts w:ascii="Montserrat" w:hAnsi="Montserrat"/>
                <w:b/>
                <w:bCs/>
              </w:rPr>
              <w:t xml:space="preserve"> to support the child’s i</w:t>
            </w:r>
            <w:r w:rsidR="0077625C">
              <w:rPr>
                <w:rFonts w:ascii="Montserrat" w:hAnsi="Montserrat"/>
                <w:b/>
                <w:bCs/>
              </w:rPr>
              <w:t>dentified</w:t>
            </w:r>
            <w:r w:rsidR="00EC7D6B">
              <w:rPr>
                <w:rFonts w:ascii="Montserrat" w:hAnsi="Montserrat"/>
                <w:b/>
                <w:bCs/>
              </w:rPr>
              <w:t xml:space="preserve"> need</w:t>
            </w:r>
            <w:r w:rsidR="0077625C">
              <w:rPr>
                <w:rFonts w:ascii="Montserrat" w:hAnsi="Montserrat"/>
                <w:b/>
                <w:bCs/>
              </w:rPr>
              <w:t xml:space="preserve">? </w:t>
            </w:r>
            <w:r w:rsidR="0077625C" w:rsidRPr="0077625C">
              <w:rPr>
                <w:rFonts w:ascii="Montserrat" w:hAnsi="Montserrat"/>
              </w:rPr>
              <w:t>(for example, resources, additional staffing)</w:t>
            </w:r>
          </w:p>
          <w:p w14:paraId="4908AD8A" w14:textId="77777777" w:rsidR="00E965E5" w:rsidRDefault="00E965E5" w:rsidP="00CE387F">
            <w:pPr>
              <w:rPr>
                <w:rFonts w:ascii="Montserrat" w:hAnsi="Montserrat"/>
                <w:b/>
                <w:bCs/>
              </w:rPr>
            </w:pPr>
          </w:p>
          <w:p w14:paraId="4351F4DD" w14:textId="77777777" w:rsidR="00E965E5" w:rsidRDefault="00E965E5" w:rsidP="00CE387F">
            <w:pPr>
              <w:rPr>
                <w:rFonts w:ascii="Montserrat" w:hAnsi="Montserrat"/>
                <w:b/>
                <w:bCs/>
              </w:rPr>
            </w:pPr>
          </w:p>
          <w:p w14:paraId="07CA6BEF" w14:textId="6F27B5DA" w:rsidR="00E965E5" w:rsidRDefault="00E965E5" w:rsidP="00CE387F">
            <w:pPr>
              <w:rPr>
                <w:rFonts w:ascii="Montserrat" w:hAnsi="Montserrat"/>
                <w:b/>
                <w:bCs/>
              </w:rPr>
            </w:pPr>
          </w:p>
        </w:tc>
      </w:tr>
      <w:tr w:rsidR="0077625C" w14:paraId="2E084936" w14:textId="77777777">
        <w:tc>
          <w:tcPr>
            <w:tcW w:w="9016" w:type="dxa"/>
          </w:tcPr>
          <w:p w14:paraId="59A1C4D0" w14:textId="44761F2F" w:rsidR="0077625C" w:rsidRDefault="0077625C" w:rsidP="00CE387F">
            <w:pPr>
              <w:rPr>
                <w:rFonts w:ascii="Montserrat" w:hAnsi="Montserrat"/>
                <w:b/>
                <w:bCs/>
              </w:rPr>
            </w:pPr>
            <w:r>
              <w:rPr>
                <w:rFonts w:ascii="Montserrat" w:hAnsi="Montserrat"/>
                <w:b/>
                <w:bCs/>
              </w:rPr>
              <w:t>Is the child in receipt of EYPP? Y/N</w:t>
            </w:r>
          </w:p>
        </w:tc>
      </w:tr>
      <w:tr w:rsidR="0077625C" w14:paraId="40BDF38F" w14:textId="77777777">
        <w:tc>
          <w:tcPr>
            <w:tcW w:w="9016" w:type="dxa"/>
          </w:tcPr>
          <w:p w14:paraId="663912D2" w14:textId="77777777" w:rsidR="0077625C" w:rsidRDefault="0077625C" w:rsidP="00CE387F">
            <w:pPr>
              <w:rPr>
                <w:rFonts w:ascii="Montserrat" w:hAnsi="Montserrat"/>
                <w:b/>
                <w:bCs/>
              </w:rPr>
            </w:pPr>
            <w:r>
              <w:rPr>
                <w:rFonts w:ascii="Montserrat" w:hAnsi="Montserrat"/>
                <w:b/>
                <w:bCs/>
              </w:rPr>
              <w:t>How is this being used to support the child’s identified need?</w:t>
            </w:r>
          </w:p>
          <w:p w14:paraId="7C4D68E4" w14:textId="73A6CF26" w:rsidR="0077625C" w:rsidRDefault="0077625C" w:rsidP="00CE387F">
            <w:pPr>
              <w:rPr>
                <w:rFonts w:ascii="Montserrat" w:hAnsi="Montserrat"/>
                <w:b/>
                <w:bCs/>
              </w:rPr>
            </w:pPr>
          </w:p>
        </w:tc>
      </w:tr>
      <w:tr w:rsidR="002E43B9" w14:paraId="1BE287CF" w14:textId="77777777">
        <w:tc>
          <w:tcPr>
            <w:tcW w:w="9016" w:type="dxa"/>
          </w:tcPr>
          <w:p w14:paraId="56732F18" w14:textId="660F8922" w:rsidR="002E43B9" w:rsidRDefault="00A95974" w:rsidP="00CE387F">
            <w:pPr>
              <w:rPr>
                <w:rFonts w:ascii="Montserrat" w:hAnsi="Montserrat"/>
                <w:b/>
                <w:bCs/>
              </w:rPr>
            </w:pPr>
            <w:r>
              <w:rPr>
                <w:rFonts w:ascii="Montserrat" w:hAnsi="Montserrat"/>
                <w:b/>
                <w:bCs/>
              </w:rPr>
              <w:lastRenderedPageBreak/>
              <w:t>D</w:t>
            </w:r>
            <w:r w:rsidR="002E43B9">
              <w:rPr>
                <w:rFonts w:ascii="Montserrat" w:hAnsi="Montserrat"/>
                <w:b/>
                <w:bCs/>
              </w:rPr>
              <w:t>escription of the child’s strengths and needs. Including health and social care updates</w:t>
            </w:r>
          </w:p>
        </w:tc>
      </w:tr>
      <w:tr w:rsidR="002E43B9" w14:paraId="05BFF57B" w14:textId="77777777">
        <w:tc>
          <w:tcPr>
            <w:tcW w:w="9016" w:type="dxa"/>
          </w:tcPr>
          <w:p w14:paraId="46B0B66C" w14:textId="5F4EECE4" w:rsidR="0045531A" w:rsidRDefault="00A95974" w:rsidP="00CE387F">
            <w:pPr>
              <w:rPr>
                <w:rFonts w:ascii="Montserrat" w:hAnsi="Montserrat"/>
                <w:b/>
                <w:bCs/>
              </w:rPr>
            </w:pPr>
            <w:r>
              <w:rPr>
                <w:rFonts w:ascii="Montserrat" w:hAnsi="Montserrat"/>
                <w:b/>
                <w:bCs/>
              </w:rPr>
              <w:t>Strengths:</w:t>
            </w:r>
          </w:p>
          <w:p w14:paraId="172E3A7C" w14:textId="77777777" w:rsidR="00A95974" w:rsidRDefault="00A95974" w:rsidP="00CE387F">
            <w:pPr>
              <w:rPr>
                <w:rFonts w:ascii="Montserrat" w:hAnsi="Montserrat"/>
                <w:b/>
                <w:bCs/>
              </w:rPr>
            </w:pPr>
          </w:p>
          <w:p w14:paraId="35C42769" w14:textId="77777777" w:rsidR="00A95974" w:rsidRDefault="00A95974" w:rsidP="00CE387F">
            <w:pPr>
              <w:rPr>
                <w:rFonts w:ascii="Montserrat" w:hAnsi="Montserrat"/>
                <w:b/>
                <w:bCs/>
              </w:rPr>
            </w:pPr>
          </w:p>
          <w:p w14:paraId="5304BAC7" w14:textId="77777777" w:rsidR="00A95974" w:rsidRDefault="00A95974" w:rsidP="00CE387F">
            <w:pPr>
              <w:rPr>
                <w:rFonts w:ascii="Montserrat" w:hAnsi="Montserrat"/>
                <w:b/>
                <w:bCs/>
              </w:rPr>
            </w:pPr>
          </w:p>
          <w:p w14:paraId="44A067CE" w14:textId="77777777" w:rsidR="00A95974" w:rsidRDefault="00A95974" w:rsidP="00CE387F">
            <w:pPr>
              <w:rPr>
                <w:rFonts w:ascii="Montserrat" w:hAnsi="Montserrat"/>
                <w:b/>
                <w:bCs/>
              </w:rPr>
            </w:pPr>
          </w:p>
          <w:p w14:paraId="1BED5133" w14:textId="77777777" w:rsidR="00A95974" w:rsidRDefault="00A95974" w:rsidP="00CE387F">
            <w:pPr>
              <w:rPr>
                <w:rFonts w:ascii="Montserrat" w:hAnsi="Montserrat"/>
                <w:b/>
                <w:bCs/>
              </w:rPr>
            </w:pPr>
          </w:p>
          <w:p w14:paraId="07800A97" w14:textId="77777777" w:rsidR="00A95974" w:rsidRDefault="00A95974" w:rsidP="00CE387F">
            <w:pPr>
              <w:rPr>
                <w:rFonts w:ascii="Montserrat" w:hAnsi="Montserrat"/>
                <w:b/>
                <w:bCs/>
              </w:rPr>
            </w:pPr>
          </w:p>
          <w:p w14:paraId="17EED9EE" w14:textId="77777777" w:rsidR="00A95974" w:rsidRDefault="00A95974" w:rsidP="00CE387F">
            <w:pPr>
              <w:rPr>
                <w:rFonts w:ascii="Montserrat" w:hAnsi="Montserrat"/>
                <w:b/>
                <w:bCs/>
              </w:rPr>
            </w:pPr>
          </w:p>
          <w:p w14:paraId="344A9076" w14:textId="77777777" w:rsidR="00A95974" w:rsidRDefault="00A95974" w:rsidP="00CE387F">
            <w:pPr>
              <w:rPr>
                <w:rFonts w:ascii="Montserrat" w:hAnsi="Montserrat"/>
                <w:b/>
                <w:bCs/>
              </w:rPr>
            </w:pPr>
          </w:p>
          <w:p w14:paraId="04EC103A" w14:textId="77777777" w:rsidR="00A95974" w:rsidRDefault="00A95974" w:rsidP="00CE387F">
            <w:pPr>
              <w:rPr>
                <w:rFonts w:ascii="Montserrat" w:hAnsi="Montserrat"/>
                <w:b/>
                <w:bCs/>
              </w:rPr>
            </w:pPr>
          </w:p>
          <w:p w14:paraId="3523E24E" w14:textId="77777777" w:rsidR="00A95974" w:rsidRDefault="00A95974" w:rsidP="00CE387F">
            <w:pPr>
              <w:rPr>
                <w:rFonts w:ascii="Montserrat" w:hAnsi="Montserrat"/>
                <w:b/>
                <w:bCs/>
              </w:rPr>
            </w:pPr>
          </w:p>
          <w:p w14:paraId="3D272A66" w14:textId="32609B7F" w:rsidR="00A95974" w:rsidRDefault="00A95974" w:rsidP="00CE387F">
            <w:pPr>
              <w:rPr>
                <w:rFonts w:ascii="Montserrat" w:hAnsi="Montserrat"/>
                <w:b/>
                <w:bCs/>
              </w:rPr>
            </w:pPr>
            <w:r>
              <w:rPr>
                <w:rFonts w:ascii="Montserrat" w:hAnsi="Montserrat"/>
                <w:b/>
                <w:bCs/>
              </w:rPr>
              <w:t>Needs:</w:t>
            </w:r>
          </w:p>
          <w:p w14:paraId="252B3918" w14:textId="77777777" w:rsidR="00A95974" w:rsidRDefault="00A95974" w:rsidP="00CE387F">
            <w:pPr>
              <w:rPr>
                <w:rFonts w:ascii="Montserrat" w:hAnsi="Montserrat"/>
                <w:b/>
                <w:bCs/>
              </w:rPr>
            </w:pPr>
          </w:p>
          <w:p w14:paraId="7D044D89" w14:textId="77777777" w:rsidR="00A95974" w:rsidRDefault="00A95974" w:rsidP="00CE387F">
            <w:pPr>
              <w:rPr>
                <w:rFonts w:ascii="Montserrat" w:hAnsi="Montserrat"/>
                <w:b/>
                <w:bCs/>
              </w:rPr>
            </w:pPr>
          </w:p>
          <w:p w14:paraId="389822B9" w14:textId="77777777" w:rsidR="00A95974" w:rsidRDefault="00A95974" w:rsidP="00CE387F">
            <w:pPr>
              <w:rPr>
                <w:rFonts w:ascii="Montserrat" w:hAnsi="Montserrat"/>
                <w:b/>
                <w:bCs/>
              </w:rPr>
            </w:pPr>
          </w:p>
          <w:p w14:paraId="1ADD718C" w14:textId="77777777" w:rsidR="00A95974" w:rsidRDefault="00A95974" w:rsidP="00CE387F">
            <w:pPr>
              <w:rPr>
                <w:rFonts w:ascii="Montserrat" w:hAnsi="Montserrat"/>
                <w:b/>
                <w:bCs/>
              </w:rPr>
            </w:pPr>
          </w:p>
          <w:p w14:paraId="59830344" w14:textId="77777777" w:rsidR="00A95974" w:rsidRDefault="00A95974" w:rsidP="00CE387F">
            <w:pPr>
              <w:rPr>
                <w:rFonts w:ascii="Montserrat" w:hAnsi="Montserrat"/>
                <w:b/>
                <w:bCs/>
              </w:rPr>
            </w:pPr>
          </w:p>
          <w:p w14:paraId="1EA8A54C" w14:textId="77777777" w:rsidR="00A95974" w:rsidRDefault="00A95974" w:rsidP="00CE387F">
            <w:pPr>
              <w:rPr>
                <w:rFonts w:ascii="Montserrat" w:hAnsi="Montserrat"/>
                <w:b/>
                <w:bCs/>
              </w:rPr>
            </w:pPr>
          </w:p>
          <w:p w14:paraId="3674DA28" w14:textId="77777777" w:rsidR="00A95974" w:rsidRDefault="00A95974" w:rsidP="00CE387F">
            <w:pPr>
              <w:rPr>
                <w:rFonts w:ascii="Montserrat" w:hAnsi="Montserrat"/>
                <w:b/>
                <w:bCs/>
              </w:rPr>
            </w:pPr>
          </w:p>
          <w:p w14:paraId="666A7613" w14:textId="77777777" w:rsidR="00A95974" w:rsidRDefault="00A95974" w:rsidP="00CE387F">
            <w:pPr>
              <w:rPr>
                <w:rFonts w:ascii="Montserrat" w:hAnsi="Montserrat"/>
                <w:b/>
                <w:bCs/>
              </w:rPr>
            </w:pPr>
          </w:p>
          <w:p w14:paraId="53A6DC0B" w14:textId="77777777" w:rsidR="00A95974" w:rsidRDefault="00A95974" w:rsidP="00CE387F">
            <w:pPr>
              <w:rPr>
                <w:rFonts w:ascii="Montserrat" w:hAnsi="Montserrat"/>
                <w:b/>
                <w:bCs/>
              </w:rPr>
            </w:pPr>
          </w:p>
          <w:p w14:paraId="543B65DF" w14:textId="77777777" w:rsidR="002E43B9" w:rsidRDefault="002E43B9" w:rsidP="00CE387F">
            <w:pPr>
              <w:rPr>
                <w:rFonts w:ascii="Montserrat" w:hAnsi="Montserrat"/>
                <w:b/>
                <w:bCs/>
              </w:rPr>
            </w:pPr>
          </w:p>
        </w:tc>
      </w:tr>
      <w:tr w:rsidR="00A95974" w14:paraId="05C13357" w14:textId="77777777">
        <w:tc>
          <w:tcPr>
            <w:tcW w:w="9016" w:type="dxa"/>
          </w:tcPr>
          <w:p w14:paraId="4E7A68F5" w14:textId="1EA26B4D" w:rsidR="00A95974" w:rsidRDefault="00A95974" w:rsidP="00CE387F">
            <w:pPr>
              <w:rPr>
                <w:rFonts w:ascii="Montserrat" w:hAnsi="Montserrat"/>
                <w:b/>
                <w:bCs/>
              </w:rPr>
            </w:pPr>
            <w:r>
              <w:rPr>
                <w:rFonts w:ascii="Montserrat" w:hAnsi="Montserrat"/>
                <w:b/>
                <w:bCs/>
              </w:rPr>
              <w:t>If SEN Inclusion Funding is agreed, please describe how this will be used to support the child</w:t>
            </w:r>
            <w:r w:rsidR="00513387">
              <w:rPr>
                <w:rFonts w:ascii="Montserrat" w:hAnsi="Montserrat"/>
                <w:b/>
                <w:bCs/>
              </w:rPr>
              <w:t>:</w:t>
            </w:r>
          </w:p>
          <w:p w14:paraId="6A66FFAD" w14:textId="77777777" w:rsidR="00744B3D" w:rsidRDefault="00744B3D" w:rsidP="00CE387F">
            <w:pPr>
              <w:rPr>
                <w:rFonts w:ascii="Montserrat" w:hAnsi="Montserrat"/>
                <w:b/>
                <w:bCs/>
              </w:rPr>
            </w:pPr>
          </w:p>
          <w:p w14:paraId="12DBB2EB" w14:textId="77777777" w:rsidR="00744B3D" w:rsidRDefault="00744B3D" w:rsidP="00CE387F">
            <w:pPr>
              <w:rPr>
                <w:rFonts w:ascii="Montserrat" w:hAnsi="Montserrat"/>
                <w:b/>
                <w:bCs/>
              </w:rPr>
            </w:pPr>
          </w:p>
          <w:p w14:paraId="692E4400" w14:textId="77777777" w:rsidR="00744B3D" w:rsidRDefault="00744B3D" w:rsidP="00CE387F">
            <w:pPr>
              <w:rPr>
                <w:rFonts w:ascii="Montserrat" w:hAnsi="Montserrat"/>
                <w:b/>
                <w:bCs/>
              </w:rPr>
            </w:pPr>
          </w:p>
          <w:p w14:paraId="524A2F1E" w14:textId="77777777" w:rsidR="00744B3D" w:rsidRDefault="00744B3D" w:rsidP="00CE387F">
            <w:pPr>
              <w:rPr>
                <w:rFonts w:ascii="Montserrat" w:hAnsi="Montserrat"/>
                <w:b/>
                <w:bCs/>
              </w:rPr>
            </w:pPr>
          </w:p>
          <w:p w14:paraId="7943979E" w14:textId="77777777" w:rsidR="00744B3D" w:rsidRDefault="00744B3D" w:rsidP="00CE387F">
            <w:pPr>
              <w:rPr>
                <w:rFonts w:ascii="Montserrat" w:hAnsi="Montserrat"/>
                <w:b/>
                <w:bCs/>
              </w:rPr>
            </w:pPr>
          </w:p>
          <w:p w14:paraId="2CD9F9D5" w14:textId="77777777" w:rsidR="00744B3D" w:rsidRDefault="00744B3D" w:rsidP="00CE387F">
            <w:pPr>
              <w:rPr>
                <w:rFonts w:ascii="Montserrat" w:hAnsi="Montserrat"/>
                <w:b/>
                <w:bCs/>
              </w:rPr>
            </w:pPr>
          </w:p>
          <w:p w14:paraId="06EFD1CB" w14:textId="77777777" w:rsidR="00744B3D" w:rsidRDefault="00744B3D" w:rsidP="00CE387F">
            <w:pPr>
              <w:rPr>
                <w:rFonts w:ascii="Montserrat" w:hAnsi="Montserrat"/>
                <w:b/>
                <w:bCs/>
              </w:rPr>
            </w:pPr>
          </w:p>
          <w:p w14:paraId="4D22ED33" w14:textId="77777777" w:rsidR="00744B3D" w:rsidRDefault="00744B3D" w:rsidP="00CE387F">
            <w:pPr>
              <w:rPr>
                <w:rFonts w:ascii="Montserrat" w:hAnsi="Montserrat"/>
                <w:b/>
                <w:bCs/>
              </w:rPr>
            </w:pPr>
          </w:p>
          <w:p w14:paraId="2A469012" w14:textId="77777777" w:rsidR="00744B3D" w:rsidRDefault="00744B3D" w:rsidP="00CE387F">
            <w:pPr>
              <w:rPr>
                <w:rFonts w:ascii="Montserrat" w:hAnsi="Montserrat"/>
                <w:b/>
                <w:bCs/>
              </w:rPr>
            </w:pPr>
          </w:p>
          <w:p w14:paraId="74DF0DD6" w14:textId="77777777" w:rsidR="00744B3D" w:rsidRDefault="00744B3D" w:rsidP="00CE387F">
            <w:pPr>
              <w:rPr>
                <w:rFonts w:ascii="Montserrat" w:hAnsi="Montserrat"/>
                <w:b/>
                <w:bCs/>
              </w:rPr>
            </w:pPr>
          </w:p>
          <w:p w14:paraId="5C716875" w14:textId="07EA7675" w:rsidR="00744B3D" w:rsidRDefault="00744B3D" w:rsidP="00CE387F">
            <w:pPr>
              <w:rPr>
                <w:rFonts w:ascii="Montserrat" w:hAnsi="Montserrat"/>
                <w:b/>
                <w:bCs/>
              </w:rPr>
            </w:pPr>
          </w:p>
        </w:tc>
      </w:tr>
    </w:tbl>
    <w:p w14:paraId="2FBC5AD6" w14:textId="77777777" w:rsidR="001B0740" w:rsidRDefault="001B0740"/>
    <w:tbl>
      <w:tblPr>
        <w:tblStyle w:val="TableGrid"/>
        <w:tblW w:w="0" w:type="auto"/>
        <w:tblLook w:val="04A0" w:firstRow="1" w:lastRow="0" w:firstColumn="1" w:lastColumn="0" w:noHBand="0" w:noVBand="1"/>
      </w:tblPr>
      <w:tblGrid>
        <w:gridCol w:w="6990"/>
        <w:gridCol w:w="2026"/>
      </w:tblGrid>
      <w:tr w:rsidR="00DC24D0" w14:paraId="352FC7D8" w14:textId="77777777" w:rsidTr="00DC24D0">
        <w:trPr>
          <w:trHeight w:val="290"/>
        </w:trPr>
        <w:tc>
          <w:tcPr>
            <w:tcW w:w="6990" w:type="dxa"/>
          </w:tcPr>
          <w:p w14:paraId="562053BA" w14:textId="77777777" w:rsidR="00DC24D0" w:rsidRDefault="00DC24D0" w:rsidP="00CE387F">
            <w:pPr>
              <w:rPr>
                <w:rFonts w:ascii="Montserrat" w:hAnsi="Montserrat"/>
                <w:b/>
                <w:bCs/>
              </w:rPr>
            </w:pPr>
            <w:r>
              <w:rPr>
                <w:rFonts w:ascii="Montserrat" w:hAnsi="Montserrat"/>
                <w:b/>
                <w:bCs/>
              </w:rPr>
              <w:t xml:space="preserve">Supporting Evidence to be attached: </w:t>
            </w:r>
          </w:p>
        </w:tc>
        <w:tc>
          <w:tcPr>
            <w:tcW w:w="2026" w:type="dxa"/>
          </w:tcPr>
          <w:p w14:paraId="1A547596" w14:textId="211C4F71" w:rsidR="00DC24D0" w:rsidRDefault="00DC24D0" w:rsidP="00CE387F">
            <w:pPr>
              <w:rPr>
                <w:rFonts w:ascii="Montserrat" w:hAnsi="Montserrat"/>
                <w:b/>
                <w:bCs/>
              </w:rPr>
            </w:pPr>
          </w:p>
        </w:tc>
      </w:tr>
      <w:tr w:rsidR="0045531A" w14:paraId="3DBF65F4" w14:textId="7B712670" w:rsidTr="0045531A">
        <w:trPr>
          <w:trHeight w:val="1310"/>
        </w:trPr>
        <w:tc>
          <w:tcPr>
            <w:tcW w:w="6990" w:type="dxa"/>
          </w:tcPr>
          <w:p w14:paraId="77412853" w14:textId="77777777" w:rsidR="0045531A" w:rsidRDefault="0045531A" w:rsidP="00CE387F">
            <w:pPr>
              <w:rPr>
                <w:rFonts w:ascii="Montserrat" w:hAnsi="Montserrat"/>
                <w:b/>
                <w:bCs/>
              </w:rPr>
            </w:pPr>
            <w:r>
              <w:rPr>
                <w:rFonts w:ascii="Montserrat" w:hAnsi="Montserrat"/>
                <w:b/>
                <w:bCs/>
              </w:rPr>
              <w:t xml:space="preserve">Childs SEN Support Plan  </w:t>
            </w:r>
          </w:p>
          <w:p w14:paraId="19B4E22E" w14:textId="77777777" w:rsidR="0045531A" w:rsidRDefault="0045531A" w:rsidP="00CE387F">
            <w:pPr>
              <w:rPr>
                <w:rFonts w:ascii="Montserrat" w:hAnsi="Montserrat"/>
                <w:b/>
                <w:bCs/>
              </w:rPr>
            </w:pPr>
            <w:r>
              <w:rPr>
                <w:rFonts w:ascii="Montserrat" w:hAnsi="Montserrat"/>
                <w:b/>
                <w:bCs/>
              </w:rPr>
              <w:t xml:space="preserve">Any additional observations made of the child </w:t>
            </w:r>
          </w:p>
          <w:p w14:paraId="4B55B316" w14:textId="77777777" w:rsidR="0045531A" w:rsidRDefault="0045531A" w:rsidP="00CE387F">
            <w:pPr>
              <w:rPr>
                <w:rFonts w:ascii="Montserrat" w:hAnsi="Montserrat"/>
                <w:b/>
                <w:bCs/>
              </w:rPr>
            </w:pPr>
            <w:r>
              <w:rPr>
                <w:rFonts w:ascii="Montserrat" w:hAnsi="Montserrat"/>
                <w:b/>
                <w:bCs/>
              </w:rPr>
              <w:t>Latest WELLCOMM Assessment Outcome</w:t>
            </w:r>
          </w:p>
          <w:p w14:paraId="31C42B8F" w14:textId="77777777" w:rsidR="0045531A" w:rsidRDefault="0045531A" w:rsidP="00CE387F">
            <w:pPr>
              <w:rPr>
                <w:rFonts w:ascii="Montserrat" w:hAnsi="Montserrat"/>
                <w:b/>
                <w:bCs/>
              </w:rPr>
            </w:pPr>
            <w:r>
              <w:rPr>
                <w:rFonts w:ascii="Montserrat" w:hAnsi="Montserrat"/>
                <w:b/>
                <w:bCs/>
              </w:rPr>
              <w:t xml:space="preserve">Childs Early Years Support Tool </w:t>
            </w:r>
          </w:p>
          <w:p w14:paraId="4DC7DB40" w14:textId="77777777" w:rsidR="0045531A" w:rsidRDefault="0045531A" w:rsidP="00CE387F">
            <w:pPr>
              <w:rPr>
                <w:rFonts w:ascii="Montserrat" w:hAnsi="Montserrat"/>
                <w:b/>
                <w:bCs/>
              </w:rPr>
            </w:pPr>
            <w:r>
              <w:rPr>
                <w:rFonts w:ascii="Montserrat" w:hAnsi="Montserrat"/>
                <w:b/>
                <w:bCs/>
              </w:rPr>
              <w:t>Any recent reports from other professionals</w:t>
            </w:r>
          </w:p>
          <w:p w14:paraId="019B4C01" w14:textId="1D91154F" w:rsidR="0045531A" w:rsidRDefault="0045531A" w:rsidP="00CE387F">
            <w:pPr>
              <w:rPr>
                <w:rFonts w:ascii="Montserrat" w:hAnsi="Montserrat"/>
                <w:b/>
                <w:bCs/>
              </w:rPr>
            </w:pPr>
            <w:r>
              <w:rPr>
                <w:rFonts w:ascii="Montserrat" w:hAnsi="Montserrat"/>
                <w:b/>
                <w:bCs/>
              </w:rPr>
              <w:t xml:space="preserve">                </w:t>
            </w:r>
          </w:p>
        </w:tc>
        <w:tc>
          <w:tcPr>
            <w:tcW w:w="2026" w:type="dxa"/>
          </w:tcPr>
          <w:p w14:paraId="2FC37882" w14:textId="4EFB0105" w:rsidR="0045531A" w:rsidRDefault="0045531A">
            <w:pPr>
              <w:rPr>
                <w:rFonts w:ascii="Montserrat" w:hAnsi="Montserrat"/>
                <w:b/>
                <w:bCs/>
              </w:rPr>
            </w:pPr>
            <w:r>
              <w:rPr>
                <w:rFonts w:ascii="Montserrat" w:hAnsi="Montserrat"/>
                <w:b/>
                <w:bCs/>
              </w:rPr>
              <w:t>Y/N</w:t>
            </w:r>
          </w:p>
          <w:p w14:paraId="4FF2EB2A" w14:textId="77777777" w:rsidR="0045531A" w:rsidRDefault="0045531A" w:rsidP="00CE387F">
            <w:pPr>
              <w:rPr>
                <w:rFonts w:ascii="Montserrat" w:hAnsi="Montserrat"/>
                <w:b/>
                <w:bCs/>
              </w:rPr>
            </w:pPr>
            <w:r>
              <w:rPr>
                <w:rFonts w:ascii="Montserrat" w:hAnsi="Montserrat"/>
                <w:b/>
                <w:bCs/>
              </w:rPr>
              <w:t>Y/N</w:t>
            </w:r>
          </w:p>
          <w:p w14:paraId="2D84923E" w14:textId="77777777" w:rsidR="0045531A" w:rsidRDefault="0045531A" w:rsidP="00CE387F">
            <w:pPr>
              <w:rPr>
                <w:rFonts w:ascii="Montserrat" w:hAnsi="Montserrat"/>
                <w:b/>
                <w:bCs/>
              </w:rPr>
            </w:pPr>
            <w:r>
              <w:rPr>
                <w:rFonts w:ascii="Montserrat" w:hAnsi="Montserrat"/>
                <w:b/>
                <w:bCs/>
              </w:rPr>
              <w:t>Y/N</w:t>
            </w:r>
          </w:p>
          <w:p w14:paraId="49662C71" w14:textId="77777777" w:rsidR="0045531A" w:rsidRDefault="0045531A" w:rsidP="00CE387F">
            <w:pPr>
              <w:rPr>
                <w:rFonts w:ascii="Montserrat" w:hAnsi="Montserrat"/>
                <w:b/>
                <w:bCs/>
              </w:rPr>
            </w:pPr>
            <w:r>
              <w:rPr>
                <w:rFonts w:ascii="Montserrat" w:hAnsi="Montserrat"/>
                <w:b/>
                <w:bCs/>
              </w:rPr>
              <w:t>Y/N</w:t>
            </w:r>
          </w:p>
          <w:p w14:paraId="3EDC9817" w14:textId="6545A9A6" w:rsidR="0045531A" w:rsidRDefault="0045531A" w:rsidP="00CE387F">
            <w:pPr>
              <w:rPr>
                <w:rFonts w:ascii="Montserrat" w:hAnsi="Montserrat"/>
                <w:b/>
                <w:bCs/>
              </w:rPr>
            </w:pPr>
            <w:r>
              <w:rPr>
                <w:rFonts w:ascii="Montserrat" w:hAnsi="Montserrat"/>
                <w:b/>
                <w:bCs/>
              </w:rPr>
              <w:t>Y/N</w:t>
            </w:r>
          </w:p>
        </w:tc>
      </w:tr>
    </w:tbl>
    <w:p w14:paraId="44F63779" w14:textId="77777777" w:rsidR="00E23C0B" w:rsidRDefault="00E23C0B"/>
    <w:tbl>
      <w:tblPr>
        <w:tblStyle w:val="TableGrid"/>
        <w:tblW w:w="0" w:type="auto"/>
        <w:tblLook w:val="04A0" w:firstRow="1" w:lastRow="0" w:firstColumn="1" w:lastColumn="0" w:noHBand="0" w:noVBand="1"/>
      </w:tblPr>
      <w:tblGrid>
        <w:gridCol w:w="9016"/>
      </w:tblGrid>
      <w:tr w:rsidR="004325BF" w14:paraId="5DBB5921" w14:textId="77777777" w:rsidTr="004325BF">
        <w:tc>
          <w:tcPr>
            <w:tcW w:w="9016" w:type="dxa"/>
          </w:tcPr>
          <w:p w14:paraId="2F36A096" w14:textId="1A93F62B" w:rsidR="004325BF" w:rsidRPr="00D03877" w:rsidRDefault="005F4354">
            <w:pPr>
              <w:rPr>
                <w:rFonts w:ascii="Montserrat" w:hAnsi="Montserrat"/>
                <w:b/>
                <w:bCs/>
              </w:rPr>
            </w:pPr>
            <w:r w:rsidRPr="00D03877">
              <w:rPr>
                <w:rFonts w:ascii="Montserrat" w:hAnsi="Montserrat"/>
                <w:b/>
                <w:bCs/>
              </w:rPr>
              <w:t>Name of Parent /Carer:</w:t>
            </w:r>
          </w:p>
        </w:tc>
      </w:tr>
      <w:tr w:rsidR="005F4354" w14:paraId="15E271AE" w14:textId="77777777" w:rsidTr="004325BF">
        <w:tc>
          <w:tcPr>
            <w:tcW w:w="9016" w:type="dxa"/>
          </w:tcPr>
          <w:p w14:paraId="050B199E" w14:textId="2F5FB7F5" w:rsidR="005F4354" w:rsidRPr="00D03877" w:rsidRDefault="005F4354">
            <w:pPr>
              <w:rPr>
                <w:rFonts w:ascii="Montserrat" w:hAnsi="Montserrat"/>
                <w:b/>
                <w:bCs/>
              </w:rPr>
            </w:pPr>
            <w:r w:rsidRPr="00D03877">
              <w:rPr>
                <w:rFonts w:ascii="Montserrat" w:hAnsi="Montserrat"/>
                <w:b/>
                <w:bCs/>
              </w:rPr>
              <w:t>Signature of Parent / Carer</w:t>
            </w:r>
          </w:p>
        </w:tc>
      </w:tr>
    </w:tbl>
    <w:p w14:paraId="74FE96C6" w14:textId="77777777" w:rsidR="004325BF" w:rsidRDefault="004325BF"/>
    <w:tbl>
      <w:tblPr>
        <w:tblStyle w:val="TableGrid"/>
        <w:tblW w:w="0" w:type="auto"/>
        <w:tblLook w:val="04A0" w:firstRow="1" w:lastRow="0" w:firstColumn="1" w:lastColumn="0" w:noHBand="0" w:noVBand="1"/>
      </w:tblPr>
      <w:tblGrid>
        <w:gridCol w:w="9016"/>
      </w:tblGrid>
      <w:tr w:rsidR="00C2080C" w14:paraId="704289C5" w14:textId="77777777" w:rsidTr="00C2080C">
        <w:tc>
          <w:tcPr>
            <w:tcW w:w="9016" w:type="dxa"/>
          </w:tcPr>
          <w:p w14:paraId="7252DF04" w14:textId="73A8A23F" w:rsidR="00C2080C" w:rsidRPr="00C2080C" w:rsidRDefault="00C2080C" w:rsidP="00C2080C">
            <w:pPr>
              <w:rPr>
                <w:rFonts w:ascii="Montserrat" w:hAnsi="Montserrat"/>
                <w:b/>
                <w:bCs/>
              </w:rPr>
            </w:pPr>
            <w:r w:rsidRPr="00C2080C">
              <w:rPr>
                <w:rFonts w:ascii="Montserrat" w:hAnsi="Montserrat"/>
                <w:b/>
                <w:bCs/>
              </w:rPr>
              <w:lastRenderedPageBreak/>
              <w:t xml:space="preserve">Setting representative </w:t>
            </w:r>
            <w:r w:rsidR="005F4354">
              <w:rPr>
                <w:rFonts w:ascii="Montserrat" w:hAnsi="Montserrat"/>
                <w:b/>
                <w:bCs/>
              </w:rPr>
              <w:t>name</w:t>
            </w:r>
            <w:r w:rsidRPr="00C2080C">
              <w:rPr>
                <w:rFonts w:ascii="Montserrat" w:hAnsi="Montserrat"/>
                <w:b/>
                <w:bCs/>
              </w:rPr>
              <w:t>:</w:t>
            </w:r>
          </w:p>
        </w:tc>
      </w:tr>
      <w:tr w:rsidR="005F4354" w14:paraId="2C0D1BBB" w14:textId="77777777" w:rsidTr="00C2080C">
        <w:tc>
          <w:tcPr>
            <w:tcW w:w="9016" w:type="dxa"/>
          </w:tcPr>
          <w:p w14:paraId="6FFF3124" w14:textId="6CB9B3EF" w:rsidR="005F4354" w:rsidRPr="00C2080C" w:rsidRDefault="00D03877" w:rsidP="00C2080C">
            <w:pPr>
              <w:rPr>
                <w:rFonts w:ascii="Montserrat" w:hAnsi="Montserrat"/>
                <w:b/>
                <w:bCs/>
              </w:rPr>
            </w:pPr>
            <w:r>
              <w:rPr>
                <w:rFonts w:ascii="Montserrat" w:hAnsi="Montserrat"/>
                <w:b/>
                <w:bCs/>
              </w:rPr>
              <w:t>Setting signature:</w:t>
            </w:r>
          </w:p>
        </w:tc>
      </w:tr>
    </w:tbl>
    <w:p w14:paraId="6CA548AB" w14:textId="77777777" w:rsidR="00CE387F" w:rsidRDefault="00CE387F" w:rsidP="00CE387F">
      <w:pPr>
        <w:jc w:val="center"/>
        <w:rPr>
          <w:rFonts w:ascii="Montserrat" w:hAnsi="Montserrat"/>
          <w:b/>
          <w:bCs/>
          <w:sz w:val="28"/>
          <w:szCs w:val="28"/>
        </w:rPr>
      </w:pPr>
    </w:p>
    <w:p w14:paraId="5A5BD774" w14:textId="5E98FB1A" w:rsidR="0045531A" w:rsidRDefault="0045531A" w:rsidP="00CE387F">
      <w:pPr>
        <w:jc w:val="center"/>
        <w:rPr>
          <w:rFonts w:ascii="Montserrat" w:hAnsi="Montserrat"/>
          <w:b/>
          <w:bCs/>
          <w:sz w:val="28"/>
          <w:szCs w:val="28"/>
        </w:rPr>
      </w:pPr>
      <w:r>
        <w:rPr>
          <w:rFonts w:ascii="Montserrat" w:hAnsi="Montserrat"/>
          <w:b/>
          <w:bCs/>
          <w:sz w:val="28"/>
          <w:szCs w:val="28"/>
        </w:rPr>
        <w:t xml:space="preserve">Please send this application to </w:t>
      </w:r>
      <w:hyperlink r:id="rId9" w:history="1">
        <w:r w:rsidRPr="00B872F6">
          <w:rPr>
            <w:rStyle w:val="Hyperlink"/>
            <w:rFonts w:ascii="Montserrat" w:hAnsi="Montserrat"/>
            <w:b/>
            <w:bCs/>
            <w:sz w:val="28"/>
            <w:szCs w:val="28"/>
          </w:rPr>
          <w:t>ELCCInclusion@wigan.gov.uk</w:t>
        </w:r>
      </w:hyperlink>
      <w:r>
        <w:rPr>
          <w:rFonts w:ascii="Montserrat" w:hAnsi="Montserrat"/>
          <w:b/>
          <w:bCs/>
          <w:sz w:val="28"/>
          <w:szCs w:val="28"/>
        </w:rPr>
        <w:t xml:space="preserve"> </w:t>
      </w:r>
    </w:p>
    <w:p w14:paraId="2F3C3C56" w14:textId="2A2C3C1A" w:rsidR="0045531A" w:rsidRDefault="0045531A" w:rsidP="00FA0D36">
      <w:pPr>
        <w:jc w:val="center"/>
        <w:rPr>
          <w:rFonts w:ascii="Montserrat" w:hAnsi="Montserrat"/>
          <w:b/>
          <w:bCs/>
          <w:sz w:val="28"/>
          <w:szCs w:val="28"/>
        </w:rPr>
      </w:pPr>
      <w:r>
        <w:rPr>
          <w:rFonts w:ascii="Montserrat" w:hAnsi="Montserrat"/>
          <w:b/>
          <w:bCs/>
          <w:sz w:val="28"/>
          <w:szCs w:val="28"/>
        </w:rPr>
        <w:t>Application deadlines:</w:t>
      </w:r>
    </w:p>
    <w:tbl>
      <w:tblPr>
        <w:tblStyle w:val="TableGrid"/>
        <w:tblW w:w="0" w:type="auto"/>
        <w:tblLook w:val="04A0" w:firstRow="1" w:lastRow="0" w:firstColumn="1" w:lastColumn="0" w:noHBand="0" w:noVBand="1"/>
      </w:tblPr>
      <w:tblGrid>
        <w:gridCol w:w="2972"/>
        <w:gridCol w:w="3119"/>
        <w:gridCol w:w="2925"/>
      </w:tblGrid>
      <w:tr w:rsidR="0045531A" w14:paraId="6EC725C9" w14:textId="77777777" w:rsidTr="007931AB">
        <w:tc>
          <w:tcPr>
            <w:tcW w:w="2972" w:type="dxa"/>
          </w:tcPr>
          <w:p w14:paraId="23C314D2" w14:textId="62ACA4EF" w:rsidR="0045531A" w:rsidRDefault="0045531A" w:rsidP="004E5384">
            <w:pPr>
              <w:rPr>
                <w:rFonts w:ascii="Montserrat" w:hAnsi="Montserrat"/>
                <w:b/>
                <w:bCs/>
                <w:sz w:val="28"/>
                <w:szCs w:val="28"/>
              </w:rPr>
            </w:pPr>
          </w:p>
        </w:tc>
        <w:tc>
          <w:tcPr>
            <w:tcW w:w="3119" w:type="dxa"/>
          </w:tcPr>
          <w:p w14:paraId="0E027ED4" w14:textId="000DED0B" w:rsidR="0045531A" w:rsidRDefault="0045531A" w:rsidP="00CE387F">
            <w:pPr>
              <w:jc w:val="center"/>
              <w:rPr>
                <w:rFonts w:ascii="Montserrat" w:hAnsi="Montserrat"/>
                <w:b/>
                <w:bCs/>
                <w:sz w:val="28"/>
                <w:szCs w:val="28"/>
              </w:rPr>
            </w:pPr>
            <w:r>
              <w:rPr>
                <w:rFonts w:ascii="Montserrat" w:hAnsi="Montserrat"/>
                <w:b/>
                <w:bCs/>
                <w:sz w:val="28"/>
                <w:szCs w:val="28"/>
              </w:rPr>
              <w:t>Deadline</w:t>
            </w:r>
          </w:p>
        </w:tc>
        <w:tc>
          <w:tcPr>
            <w:tcW w:w="2925" w:type="dxa"/>
          </w:tcPr>
          <w:p w14:paraId="10C849E2" w14:textId="279F1B82" w:rsidR="0045531A" w:rsidRDefault="0047524F" w:rsidP="00CE387F">
            <w:pPr>
              <w:jc w:val="center"/>
              <w:rPr>
                <w:rFonts w:ascii="Montserrat" w:hAnsi="Montserrat"/>
                <w:b/>
                <w:bCs/>
                <w:sz w:val="28"/>
                <w:szCs w:val="28"/>
              </w:rPr>
            </w:pPr>
            <w:r>
              <w:rPr>
                <w:rFonts w:ascii="Montserrat" w:hAnsi="Montserrat"/>
                <w:b/>
                <w:bCs/>
                <w:sz w:val="28"/>
                <w:szCs w:val="28"/>
              </w:rPr>
              <w:t xml:space="preserve">Panel Date </w:t>
            </w:r>
          </w:p>
        </w:tc>
      </w:tr>
      <w:tr w:rsidR="009F0273" w14:paraId="58D09F40" w14:textId="77777777" w:rsidTr="007931AB">
        <w:tc>
          <w:tcPr>
            <w:tcW w:w="2972" w:type="dxa"/>
          </w:tcPr>
          <w:p w14:paraId="52092466" w14:textId="727DC026" w:rsidR="009F0273" w:rsidRPr="00512B51" w:rsidRDefault="004E5384" w:rsidP="00CE387F">
            <w:pPr>
              <w:jc w:val="center"/>
              <w:rPr>
                <w:rFonts w:ascii="Montserrat" w:hAnsi="Montserrat"/>
              </w:rPr>
            </w:pPr>
            <w:r w:rsidRPr="00512B51">
              <w:rPr>
                <w:rFonts w:ascii="Montserrat" w:hAnsi="Montserrat"/>
              </w:rPr>
              <w:t>September</w:t>
            </w:r>
          </w:p>
        </w:tc>
        <w:tc>
          <w:tcPr>
            <w:tcW w:w="3119" w:type="dxa"/>
          </w:tcPr>
          <w:p w14:paraId="43C63313" w14:textId="1D629389" w:rsidR="009F0273" w:rsidRPr="00512B51" w:rsidRDefault="004E5384" w:rsidP="00663047">
            <w:pPr>
              <w:rPr>
                <w:rFonts w:ascii="Montserrat" w:hAnsi="Montserrat"/>
              </w:rPr>
            </w:pPr>
            <w:r w:rsidRPr="00512B51">
              <w:rPr>
                <w:rFonts w:ascii="Montserrat" w:hAnsi="Montserrat"/>
              </w:rPr>
              <w:t>Friday 12</w:t>
            </w:r>
            <w:r w:rsidRPr="00512B51">
              <w:rPr>
                <w:rFonts w:ascii="Montserrat" w:hAnsi="Montserrat"/>
                <w:vertAlign w:val="superscript"/>
              </w:rPr>
              <w:t>th</w:t>
            </w:r>
            <w:r w:rsidRPr="00512B51">
              <w:rPr>
                <w:rFonts w:ascii="Montserrat" w:hAnsi="Montserrat"/>
              </w:rPr>
              <w:t xml:space="preserve"> September</w:t>
            </w:r>
            <w:r w:rsidR="00AF5088">
              <w:rPr>
                <w:rFonts w:ascii="Montserrat" w:hAnsi="Montserrat"/>
              </w:rPr>
              <w:t xml:space="preserve"> 25</w:t>
            </w:r>
          </w:p>
        </w:tc>
        <w:tc>
          <w:tcPr>
            <w:tcW w:w="2925" w:type="dxa"/>
          </w:tcPr>
          <w:p w14:paraId="25A22776" w14:textId="2594478C" w:rsidR="009F0273" w:rsidRPr="00512B51" w:rsidRDefault="0063308A" w:rsidP="00663047">
            <w:pPr>
              <w:rPr>
                <w:rFonts w:ascii="Montserrat" w:hAnsi="Montserrat"/>
              </w:rPr>
            </w:pPr>
            <w:r>
              <w:rPr>
                <w:rFonts w:ascii="Montserrat" w:hAnsi="Montserrat"/>
              </w:rPr>
              <w:t>Wednesday 24th</w:t>
            </w:r>
            <w:r w:rsidR="00512B51" w:rsidRPr="00512B51">
              <w:rPr>
                <w:rFonts w:ascii="Montserrat" w:hAnsi="Montserrat"/>
              </w:rPr>
              <w:t xml:space="preserve"> September</w:t>
            </w:r>
            <w:r w:rsidR="00AF5088">
              <w:rPr>
                <w:rFonts w:ascii="Montserrat" w:hAnsi="Montserrat"/>
              </w:rPr>
              <w:t xml:space="preserve"> 25</w:t>
            </w:r>
          </w:p>
        </w:tc>
      </w:tr>
      <w:tr w:rsidR="0045531A" w14:paraId="13923F38" w14:textId="3A05DC12" w:rsidTr="007931AB">
        <w:tc>
          <w:tcPr>
            <w:tcW w:w="2972" w:type="dxa"/>
          </w:tcPr>
          <w:p w14:paraId="36ADCCBF" w14:textId="03EBE66A" w:rsidR="0045531A" w:rsidRPr="00663047" w:rsidRDefault="0035258A" w:rsidP="00CE387F">
            <w:pPr>
              <w:jc w:val="center"/>
              <w:rPr>
                <w:rFonts w:ascii="Montserrat" w:hAnsi="Montserrat"/>
                <w:sz w:val="24"/>
                <w:szCs w:val="24"/>
              </w:rPr>
            </w:pPr>
            <w:r w:rsidRPr="00663047">
              <w:rPr>
                <w:rFonts w:ascii="Montserrat" w:hAnsi="Montserrat"/>
                <w:sz w:val="24"/>
                <w:szCs w:val="24"/>
              </w:rPr>
              <w:t>October</w:t>
            </w:r>
          </w:p>
        </w:tc>
        <w:tc>
          <w:tcPr>
            <w:tcW w:w="3119" w:type="dxa"/>
          </w:tcPr>
          <w:p w14:paraId="449497D9" w14:textId="322B4EE2" w:rsidR="0045531A" w:rsidRPr="00663047" w:rsidRDefault="00AF5088" w:rsidP="00663047">
            <w:pPr>
              <w:rPr>
                <w:rFonts w:ascii="Montserrat" w:hAnsi="Montserrat"/>
                <w:sz w:val="24"/>
                <w:szCs w:val="24"/>
              </w:rPr>
            </w:pPr>
            <w:r w:rsidRPr="00663047">
              <w:rPr>
                <w:rFonts w:ascii="Montserrat" w:hAnsi="Montserrat"/>
                <w:sz w:val="24"/>
                <w:szCs w:val="24"/>
              </w:rPr>
              <w:t>Friday 10</w:t>
            </w:r>
            <w:r w:rsidRPr="00663047">
              <w:rPr>
                <w:rFonts w:ascii="Montserrat" w:hAnsi="Montserrat"/>
                <w:sz w:val="24"/>
                <w:szCs w:val="24"/>
                <w:vertAlign w:val="superscript"/>
              </w:rPr>
              <w:t>th</w:t>
            </w:r>
            <w:r w:rsidRPr="00663047">
              <w:rPr>
                <w:rFonts w:ascii="Montserrat" w:hAnsi="Montserrat"/>
                <w:sz w:val="24"/>
                <w:szCs w:val="24"/>
              </w:rPr>
              <w:t xml:space="preserve"> October</w:t>
            </w:r>
            <w:r w:rsidR="006950EA" w:rsidRPr="00663047">
              <w:rPr>
                <w:rFonts w:ascii="Montserrat" w:hAnsi="Montserrat"/>
                <w:sz w:val="24"/>
                <w:szCs w:val="24"/>
              </w:rPr>
              <w:t xml:space="preserve"> 25</w:t>
            </w:r>
          </w:p>
        </w:tc>
        <w:tc>
          <w:tcPr>
            <w:tcW w:w="2925" w:type="dxa"/>
          </w:tcPr>
          <w:p w14:paraId="0DD860DB" w14:textId="3132BFE8" w:rsidR="0045531A" w:rsidRPr="00663047" w:rsidRDefault="00AF5088" w:rsidP="00663047">
            <w:pPr>
              <w:rPr>
                <w:rFonts w:ascii="Montserrat" w:hAnsi="Montserrat"/>
                <w:sz w:val="24"/>
                <w:szCs w:val="24"/>
              </w:rPr>
            </w:pPr>
            <w:r w:rsidRPr="00663047">
              <w:rPr>
                <w:rFonts w:ascii="Montserrat" w:hAnsi="Montserrat"/>
                <w:sz w:val="24"/>
                <w:szCs w:val="24"/>
              </w:rPr>
              <w:t>Monday 20</w:t>
            </w:r>
            <w:r w:rsidRPr="00663047">
              <w:rPr>
                <w:rFonts w:ascii="Montserrat" w:hAnsi="Montserrat"/>
                <w:sz w:val="24"/>
                <w:szCs w:val="24"/>
                <w:vertAlign w:val="superscript"/>
              </w:rPr>
              <w:t>th</w:t>
            </w:r>
            <w:r w:rsidRPr="00663047">
              <w:rPr>
                <w:rFonts w:ascii="Montserrat" w:hAnsi="Montserrat"/>
                <w:sz w:val="24"/>
                <w:szCs w:val="24"/>
              </w:rPr>
              <w:t xml:space="preserve"> October</w:t>
            </w:r>
            <w:r w:rsidR="006950EA" w:rsidRPr="00663047">
              <w:rPr>
                <w:rFonts w:ascii="Montserrat" w:hAnsi="Montserrat"/>
                <w:sz w:val="24"/>
                <w:szCs w:val="24"/>
              </w:rPr>
              <w:t xml:space="preserve"> 25</w:t>
            </w:r>
          </w:p>
        </w:tc>
      </w:tr>
      <w:tr w:rsidR="0045531A" w14:paraId="01E9EB0B" w14:textId="41085B85" w:rsidTr="007931AB">
        <w:tc>
          <w:tcPr>
            <w:tcW w:w="2972" w:type="dxa"/>
          </w:tcPr>
          <w:p w14:paraId="6C900395" w14:textId="77B9329E" w:rsidR="0045531A" w:rsidRPr="00663047" w:rsidRDefault="0035258A" w:rsidP="00CE387F">
            <w:pPr>
              <w:jc w:val="center"/>
              <w:rPr>
                <w:rFonts w:ascii="Montserrat" w:hAnsi="Montserrat"/>
                <w:sz w:val="24"/>
                <w:szCs w:val="24"/>
              </w:rPr>
            </w:pPr>
            <w:r w:rsidRPr="00663047">
              <w:rPr>
                <w:rFonts w:ascii="Montserrat" w:hAnsi="Montserrat"/>
                <w:sz w:val="24"/>
                <w:szCs w:val="24"/>
              </w:rPr>
              <w:t>November</w:t>
            </w:r>
          </w:p>
        </w:tc>
        <w:tc>
          <w:tcPr>
            <w:tcW w:w="3119" w:type="dxa"/>
          </w:tcPr>
          <w:p w14:paraId="6BE66CD4" w14:textId="30C06563" w:rsidR="0045531A" w:rsidRPr="00663047" w:rsidRDefault="0035258A" w:rsidP="00663047">
            <w:pPr>
              <w:rPr>
                <w:rFonts w:ascii="Montserrat" w:hAnsi="Montserrat"/>
                <w:sz w:val="24"/>
                <w:szCs w:val="24"/>
              </w:rPr>
            </w:pPr>
            <w:r w:rsidRPr="00663047">
              <w:rPr>
                <w:rFonts w:ascii="Montserrat" w:hAnsi="Montserrat"/>
                <w:sz w:val="24"/>
                <w:szCs w:val="24"/>
              </w:rPr>
              <w:t>Friday 1</w:t>
            </w:r>
            <w:r w:rsidR="005B19D3">
              <w:rPr>
                <w:rFonts w:ascii="Montserrat" w:hAnsi="Montserrat"/>
                <w:sz w:val="24"/>
                <w:szCs w:val="24"/>
              </w:rPr>
              <w:t>4</w:t>
            </w:r>
            <w:r w:rsidRPr="00663047">
              <w:rPr>
                <w:rFonts w:ascii="Montserrat" w:hAnsi="Montserrat"/>
                <w:sz w:val="24"/>
                <w:szCs w:val="24"/>
                <w:vertAlign w:val="superscript"/>
              </w:rPr>
              <w:t>th</w:t>
            </w:r>
            <w:r w:rsidRPr="00663047">
              <w:rPr>
                <w:rFonts w:ascii="Montserrat" w:hAnsi="Montserrat"/>
                <w:sz w:val="24"/>
                <w:szCs w:val="24"/>
              </w:rPr>
              <w:t xml:space="preserve"> November 25</w:t>
            </w:r>
          </w:p>
        </w:tc>
        <w:tc>
          <w:tcPr>
            <w:tcW w:w="2925" w:type="dxa"/>
          </w:tcPr>
          <w:p w14:paraId="78ABCC5D" w14:textId="3E531742" w:rsidR="0045531A" w:rsidRPr="00663047" w:rsidRDefault="0035258A" w:rsidP="00663047">
            <w:pPr>
              <w:rPr>
                <w:rFonts w:ascii="Montserrat" w:hAnsi="Montserrat"/>
                <w:sz w:val="24"/>
                <w:szCs w:val="24"/>
              </w:rPr>
            </w:pPr>
            <w:r w:rsidRPr="00663047">
              <w:rPr>
                <w:rFonts w:ascii="Montserrat" w:hAnsi="Montserrat"/>
                <w:sz w:val="24"/>
                <w:szCs w:val="24"/>
              </w:rPr>
              <w:t>Monday 24</w:t>
            </w:r>
            <w:r w:rsidRPr="00663047">
              <w:rPr>
                <w:rFonts w:ascii="Montserrat" w:hAnsi="Montserrat"/>
                <w:sz w:val="24"/>
                <w:szCs w:val="24"/>
                <w:vertAlign w:val="superscript"/>
              </w:rPr>
              <w:t>th</w:t>
            </w:r>
            <w:r w:rsidRPr="00663047">
              <w:rPr>
                <w:rFonts w:ascii="Montserrat" w:hAnsi="Montserrat"/>
                <w:sz w:val="24"/>
                <w:szCs w:val="24"/>
              </w:rPr>
              <w:t xml:space="preserve"> </w:t>
            </w:r>
            <w:r w:rsidR="00F541C5" w:rsidRPr="00663047">
              <w:rPr>
                <w:rFonts w:ascii="Montserrat" w:hAnsi="Montserrat"/>
                <w:sz w:val="24"/>
                <w:szCs w:val="24"/>
              </w:rPr>
              <w:t>November 25</w:t>
            </w:r>
          </w:p>
        </w:tc>
      </w:tr>
      <w:tr w:rsidR="0045531A" w14:paraId="6FE4C68F" w14:textId="71CBFDD3" w:rsidTr="007931AB">
        <w:tc>
          <w:tcPr>
            <w:tcW w:w="2972" w:type="dxa"/>
          </w:tcPr>
          <w:p w14:paraId="05EAB960" w14:textId="666DAE35" w:rsidR="0045531A" w:rsidRPr="00663047" w:rsidRDefault="00F541C5" w:rsidP="00CE387F">
            <w:pPr>
              <w:jc w:val="center"/>
              <w:rPr>
                <w:rFonts w:ascii="Montserrat" w:hAnsi="Montserrat"/>
                <w:sz w:val="24"/>
                <w:szCs w:val="24"/>
              </w:rPr>
            </w:pPr>
            <w:r w:rsidRPr="00663047">
              <w:rPr>
                <w:rFonts w:ascii="Montserrat" w:hAnsi="Montserrat"/>
                <w:sz w:val="24"/>
                <w:szCs w:val="24"/>
              </w:rPr>
              <w:t>December</w:t>
            </w:r>
          </w:p>
        </w:tc>
        <w:tc>
          <w:tcPr>
            <w:tcW w:w="3119" w:type="dxa"/>
          </w:tcPr>
          <w:p w14:paraId="18D64A15" w14:textId="13C9BB61" w:rsidR="0045531A" w:rsidRPr="00663047" w:rsidRDefault="00F541C5" w:rsidP="00663047">
            <w:pPr>
              <w:rPr>
                <w:rFonts w:ascii="Montserrat" w:hAnsi="Montserrat"/>
                <w:sz w:val="24"/>
                <w:szCs w:val="24"/>
              </w:rPr>
            </w:pPr>
            <w:r w:rsidRPr="00663047">
              <w:rPr>
                <w:rFonts w:ascii="Montserrat" w:hAnsi="Montserrat"/>
                <w:sz w:val="24"/>
                <w:szCs w:val="24"/>
              </w:rPr>
              <w:t>Friday 5</w:t>
            </w:r>
            <w:r w:rsidRPr="00663047">
              <w:rPr>
                <w:rFonts w:ascii="Montserrat" w:hAnsi="Montserrat"/>
                <w:sz w:val="24"/>
                <w:szCs w:val="24"/>
                <w:vertAlign w:val="superscript"/>
              </w:rPr>
              <w:t>th</w:t>
            </w:r>
            <w:r w:rsidRPr="00663047">
              <w:rPr>
                <w:rFonts w:ascii="Montserrat" w:hAnsi="Montserrat"/>
                <w:sz w:val="24"/>
                <w:szCs w:val="24"/>
              </w:rPr>
              <w:t xml:space="preserve"> December 25</w:t>
            </w:r>
          </w:p>
        </w:tc>
        <w:tc>
          <w:tcPr>
            <w:tcW w:w="2925" w:type="dxa"/>
          </w:tcPr>
          <w:p w14:paraId="39D5732D" w14:textId="7E5C963D" w:rsidR="0045531A" w:rsidRPr="00663047" w:rsidRDefault="00D5406E" w:rsidP="00663047">
            <w:pPr>
              <w:rPr>
                <w:rFonts w:ascii="Montserrat" w:hAnsi="Montserrat"/>
                <w:sz w:val="24"/>
                <w:szCs w:val="24"/>
              </w:rPr>
            </w:pPr>
            <w:r w:rsidRPr="00663047">
              <w:rPr>
                <w:rFonts w:ascii="Montserrat" w:hAnsi="Montserrat"/>
                <w:sz w:val="24"/>
                <w:szCs w:val="24"/>
              </w:rPr>
              <w:t>Monday 15</w:t>
            </w:r>
            <w:r w:rsidRPr="00663047">
              <w:rPr>
                <w:rFonts w:ascii="Montserrat" w:hAnsi="Montserrat"/>
                <w:sz w:val="24"/>
                <w:szCs w:val="24"/>
                <w:vertAlign w:val="superscript"/>
              </w:rPr>
              <w:t>th</w:t>
            </w:r>
            <w:r w:rsidRPr="00663047">
              <w:rPr>
                <w:rFonts w:ascii="Montserrat" w:hAnsi="Montserrat"/>
                <w:sz w:val="24"/>
                <w:szCs w:val="24"/>
              </w:rPr>
              <w:t xml:space="preserve"> December 25</w:t>
            </w:r>
          </w:p>
        </w:tc>
      </w:tr>
      <w:tr w:rsidR="0045531A" w14:paraId="690F9D4B" w14:textId="4CB05200" w:rsidTr="007931AB">
        <w:tc>
          <w:tcPr>
            <w:tcW w:w="2972" w:type="dxa"/>
          </w:tcPr>
          <w:p w14:paraId="36A23CB8" w14:textId="5FFEBF80" w:rsidR="0045531A" w:rsidRPr="00663047" w:rsidRDefault="00D5406E" w:rsidP="00CE387F">
            <w:pPr>
              <w:jc w:val="center"/>
              <w:rPr>
                <w:rFonts w:ascii="Montserrat" w:hAnsi="Montserrat"/>
                <w:sz w:val="24"/>
                <w:szCs w:val="24"/>
              </w:rPr>
            </w:pPr>
            <w:r w:rsidRPr="00663047">
              <w:rPr>
                <w:rFonts w:ascii="Montserrat" w:hAnsi="Montserrat"/>
                <w:sz w:val="24"/>
                <w:szCs w:val="24"/>
              </w:rPr>
              <w:t>January</w:t>
            </w:r>
          </w:p>
        </w:tc>
        <w:tc>
          <w:tcPr>
            <w:tcW w:w="3119" w:type="dxa"/>
          </w:tcPr>
          <w:p w14:paraId="09003C22" w14:textId="232337E1" w:rsidR="0045531A" w:rsidRPr="00663047" w:rsidRDefault="00D5406E" w:rsidP="00663047">
            <w:pPr>
              <w:rPr>
                <w:rFonts w:ascii="Montserrat" w:hAnsi="Montserrat"/>
                <w:sz w:val="24"/>
                <w:szCs w:val="24"/>
              </w:rPr>
            </w:pPr>
            <w:r w:rsidRPr="00663047">
              <w:rPr>
                <w:rFonts w:ascii="Montserrat" w:hAnsi="Montserrat"/>
                <w:sz w:val="24"/>
                <w:szCs w:val="24"/>
              </w:rPr>
              <w:t>Friday 1</w:t>
            </w:r>
            <w:r w:rsidR="00402BC4" w:rsidRPr="00663047">
              <w:rPr>
                <w:rFonts w:ascii="Montserrat" w:hAnsi="Montserrat"/>
                <w:sz w:val="24"/>
                <w:szCs w:val="24"/>
              </w:rPr>
              <w:t>6</w:t>
            </w:r>
            <w:r w:rsidRPr="00663047">
              <w:rPr>
                <w:rFonts w:ascii="Montserrat" w:hAnsi="Montserrat"/>
                <w:sz w:val="24"/>
                <w:szCs w:val="24"/>
                <w:vertAlign w:val="superscript"/>
              </w:rPr>
              <w:t>th</w:t>
            </w:r>
            <w:r w:rsidRPr="00663047">
              <w:rPr>
                <w:rFonts w:ascii="Montserrat" w:hAnsi="Montserrat"/>
                <w:sz w:val="24"/>
                <w:szCs w:val="24"/>
              </w:rPr>
              <w:t xml:space="preserve"> January 2</w:t>
            </w:r>
            <w:r w:rsidR="00605701" w:rsidRPr="00663047">
              <w:rPr>
                <w:rFonts w:ascii="Montserrat" w:hAnsi="Montserrat"/>
                <w:sz w:val="24"/>
                <w:szCs w:val="24"/>
              </w:rPr>
              <w:t>6</w:t>
            </w:r>
          </w:p>
        </w:tc>
        <w:tc>
          <w:tcPr>
            <w:tcW w:w="2925" w:type="dxa"/>
          </w:tcPr>
          <w:p w14:paraId="23469CDF" w14:textId="279B5BCB" w:rsidR="0045531A" w:rsidRPr="00663047" w:rsidRDefault="00605701" w:rsidP="00663047">
            <w:pPr>
              <w:rPr>
                <w:rFonts w:ascii="Montserrat" w:hAnsi="Montserrat"/>
                <w:sz w:val="24"/>
                <w:szCs w:val="24"/>
              </w:rPr>
            </w:pPr>
            <w:r w:rsidRPr="00663047">
              <w:rPr>
                <w:rFonts w:ascii="Montserrat" w:hAnsi="Montserrat"/>
                <w:sz w:val="24"/>
                <w:szCs w:val="24"/>
              </w:rPr>
              <w:t>Monday 26</w:t>
            </w:r>
            <w:r w:rsidRPr="00663047">
              <w:rPr>
                <w:rFonts w:ascii="Montserrat" w:hAnsi="Montserrat"/>
                <w:sz w:val="24"/>
                <w:szCs w:val="24"/>
                <w:vertAlign w:val="superscript"/>
              </w:rPr>
              <w:t>th</w:t>
            </w:r>
            <w:r w:rsidRPr="00663047">
              <w:rPr>
                <w:rFonts w:ascii="Montserrat" w:hAnsi="Montserrat"/>
                <w:sz w:val="24"/>
                <w:szCs w:val="24"/>
              </w:rPr>
              <w:t xml:space="preserve"> January 26</w:t>
            </w:r>
          </w:p>
        </w:tc>
      </w:tr>
      <w:tr w:rsidR="0045531A" w14:paraId="1697B18C" w14:textId="66FCECCD" w:rsidTr="007931AB">
        <w:tc>
          <w:tcPr>
            <w:tcW w:w="2972" w:type="dxa"/>
          </w:tcPr>
          <w:p w14:paraId="17124840" w14:textId="64A167BA" w:rsidR="0045531A" w:rsidRPr="00663047" w:rsidRDefault="00390E5C" w:rsidP="00CE387F">
            <w:pPr>
              <w:jc w:val="center"/>
              <w:rPr>
                <w:rFonts w:ascii="Montserrat" w:hAnsi="Montserrat"/>
                <w:sz w:val="24"/>
                <w:szCs w:val="24"/>
              </w:rPr>
            </w:pPr>
            <w:r w:rsidRPr="00663047">
              <w:rPr>
                <w:rFonts w:ascii="Montserrat" w:hAnsi="Montserrat"/>
                <w:sz w:val="24"/>
                <w:szCs w:val="24"/>
              </w:rPr>
              <w:t>February</w:t>
            </w:r>
          </w:p>
        </w:tc>
        <w:tc>
          <w:tcPr>
            <w:tcW w:w="3119" w:type="dxa"/>
          </w:tcPr>
          <w:p w14:paraId="336A7859" w14:textId="195FB4FB" w:rsidR="0045531A" w:rsidRPr="00663047" w:rsidRDefault="00390E5C" w:rsidP="00663047">
            <w:pPr>
              <w:rPr>
                <w:rFonts w:ascii="Montserrat" w:hAnsi="Montserrat"/>
                <w:sz w:val="24"/>
                <w:szCs w:val="24"/>
              </w:rPr>
            </w:pPr>
            <w:r w:rsidRPr="00663047">
              <w:rPr>
                <w:rFonts w:ascii="Montserrat" w:hAnsi="Montserrat"/>
                <w:sz w:val="24"/>
                <w:szCs w:val="24"/>
              </w:rPr>
              <w:t>Friday 13</w:t>
            </w:r>
            <w:r w:rsidRPr="00663047">
              <w:rPr>
                <w:rFonts w:ascii="Montserrat" w:hAnsi="Montserrat"/>
                <w:sz w:val="24"/>
                <w:szCs w:val="24"/>
                <w:vertAlign w:val="superscript"/>
              </w:rPr>
              <w:t>th</w:t>
            </w:r>
            <w:r w:rsidR="00402BC4" w:rsidRPr="00663047">
              <w:rPr>
                <w:rFonts w:ascii="Montserrat" w:hAnsi="Montserrat"/>
                <w:sz w:val="24"/>
                <w:szCs w:val="24"/>
                <w:vertAlign w:val="superscript"/>
              </w:rPr>
              <w:t xml:space="preserve"> </w:t>
            </w:r>
            <w:r w:rsidR="00402BC4" w:rsidRPr="00663047">
              <w:rPr>
                <w:rFonts w:ascii="Montserrat" w:hAnsi="Montserrat"/>
                <w:sz w:val="24"/>
                <w:szCs w:val="24"/>
              </w:rPr>
              <w:t>February</w:t>
            </w:r>
            <w:r w:rsidRPr="00663047">
              <w:rPr>
                <w:rFonts w:ascii="Montserrat" w:hAnsi="Montserrat"/>
                <w:sz w:val="24"/>
                <w:szCs w:val="24"/>
              </w:rPr>
              <w:t xml:space="preserve"> 26</w:t>
            </w:r>
          </w:p>
        </w:tc>
        <w:tc>
          <w:tcPr>
            <w:tcW w:w="2925" w:type="dxa"/>
          </w:tcPr>
          <w:p w14:paraId="101573DB" w14:textId="7E7B8EAE" w:rsidR="0045531A" w:rsidRPr="00663047" w:rsidRDefault="00390E5C" w:rsidP="00663047">
            <w:pPr>
              <w:rPr>
                <w:rFonts w:ascii="Montserrat" w:hAnsi="Montserrat"/>
                <w:sz w:val="24"/>
                <w:szCs w:val="24"/>
              </w:rPr>
            </w:pPr>
            <w:r w:rsidRPr="00663047">
              <w:rPr>
                <w:rFonts w:ascii="Montserrat" w:hAnsi="Montserrat"/>
                <w:sz w:val="24"/>
                <w:szCs w:val="24"/>
              </w:rPr>
              <w:t>Monday 23</w:t>
            </w:r>
            <w:r w:rsidRPr="00663047">
              <w:rPr>
                <w:rFonts w:ascii="Montserrat" w:hAnsi="Montserrat"/>
                <w:sz w:val="24"/>
                <w:szCs w:val="24"/>
                <w:vertAlign w:val="superscript"/>
              </w:rPr>
              <w:t>rd</w:t>
            </w:r>
            <w:r w:rsidRPr="00663047">
              <w:rPr>
                <w:rFonts w:ascii="Montserrat" w:hAnsi="Montserrat"/>
                <w:sz w:val="24"/>
                <w:szCs w:val="24"/>
              </w:rPr>
              <w:t xml:space="preserve"> </w:t>
            </w:r>
            <w:r w:rsidR="00402BC4" w:rsidRPr="00663047">
              <w:rPr>
                <w:rFonts w:ascii="Montserrat" w:hAnsi="Montserrat"/>
                <w:sz w:val="24"/>
                <w:szCs w:val="24"/>
              </w:rPr>
              <w:t>February</w:t>
            </w:r>
            <w:r w:rsidRPr="00663047">
              <w:rPr>
                <w:rFonts w:ascii="Montserrat" w:hAnsi="Montserrat"/>
                <w:sz w:val="24"/>
                <w:szCs w:val="24"/>
              </w:rPr>
              <w:t xml:space="preserve"> 26</w:t>
            </w:r>
          </w:p>
        </w:tc>
      </w:tr>
      <w:tr w:rsidR="0045531A" w14:paraId="2D7BCAE1" w14:textId="220A43F2" w:rsidTr="007931AB">
        <w:tc>
          <w:tcPr>
            <w:tcW w:w="2972" w:type="dxa"/>
          </w:tcPr>
          <w:p w14:paraId="51CFA11F" w14:textId="2593AE9B" w:rsidR="0045531A" w:rsidRPr="00663047" w:rsidRDefault="00390E5C" w:rsidP="00CE387F">
            <w:pPr>
              <w:jc w:val="center"/>
              <w:rPr>
                <w:rFonts w:ascii="Montserrat" w:hAnsi="Montserrat"/>
                <w:sz w:val="24"/>
                <w:szCs w:val="24"/>
              </w:rPr>
            </w:pPr>
            <w:r w:rsidRPr="00663047">
              <w:rPr>
                <w:rFonts w:ascii="Montserrat" w:hAnsi="Montserrat"/>
                <w:sz w:val="24"/>
                <w:szCs w:val="24"/>
              </w:rPr>
              <w:t>March</w:t>
            </w:r>
          </w:p>
        </w:tc>
        <w:tc>
          <w:tcPr>
            <w:tcW w:w="3119" w:type="dxa"/>
          </w:tcPr>
          <w:p w14:paraId="2564F79B" w14:textId="56762F83" w:rsidR="0045531A" w:rsidRPr="00663047" w:rsidRDefault="00402BC4" w:rsidP="00663047">
            <w:pPr>
              <w:rPr>
                <w:rFonts w:ascii="Montserrat" w:hAnsi="Montserrat"/>
                <w:sz w:val="24"/>
                <w:szCs w:val="24"/>
              </w:rPr>
            </w:pPr>
            <w:r w:rsidRPr="00663047">
              <w:rPr>
                <w:rFonts w:ascii="Montserrat" w:hAnsi="Montserrat"/>
                <w:sz w:val="24"/>
                <w:szCs w:val="24"/>
              </w:rPr>
              <w:t>Friday 13</w:t>
            </w:r>
            <w:r w:rsidRPr="00663047">
              <w:rPr>
                <w:rFonts w:ascii="Montserrat" w:hAnsi="Montserrat"/>
                <w:sz w:val="24"/>
                <w:szCs w:val="24"/>
                <w:vertAlign w:val="superscript"/>
              </w:rPr>
              <w:t>th</w:t>
            </w:r>
            <w:r w:rsidRPr="00663047">
              <w:rPr>
                <w:rFonts w:ascii="Montserrat" w:hAnsi="Montserrat"/>
                <w:sz w:val="24"/>
                <w:szCs w:val="24"/>
              </w:rPr>
              <w:t xml:space="preserve"> March 26</w:t>
            </w:r>
          </w:p>
        </w:tc>
        <w:tc>
          <w:tcPr>
            <w:tcW w:w="2925" w:type="dxa"/>
          </w:tcPr>
          <w:p w14:paraId="4AA2305C" w14:textId="77777777" w:rsidR="0045531A" w:rsidRDefault="00402BC4" w:rsidP="00663047">
            <w:pPr>
              <w:rPr>
                <w:rFonts w:ascii="Montserrat" w:hAnsi="Montserrat"/>
                <w:sz w:val="24"/>
                <w:szCs w:val="24"/>
              </w:rPr>
            </w:pPr>
            <w:r w:rsidRPr="00663047">
              <w:rPr>
                <w:rFonts w:ascii="Montserrat" w:hAnsi="Montserrat"/>
                <w:sz w:val="24"/>
                <w:szCs w:val="24"/>
              </w:rPr>
              <w:t xml:space="preserve">Monday </w:t>
            </w:r>
            <w:r w:rsidR="00100C2A" w:rsidRPr="00663047">
              <w:rPr>
                <w:rFonts w:ascii="Montserrat" w:hAnsi="Montserrat"/>
                <w:sz w:val="24"/>
                <w:szCs w:val="24"/>
              </w:rPr>
              <w:t>23</w:t>
            </w:r>
            <w:r w:rsidR="00100C2A" w:rsidRPr="00663047">
              <w:rPr>
                <w:rFonts w:ascii="Montserrat" w:hAnsi="Montserrat"/>
                <w:sz w:val="24"/>
                <w:szCs w:val="24"/>
                <w:vertAlign w:val="superscript"/>
              </w:rPr>
              <w:t>rd</w:t>
            </w:r>
            <w:r w:rsidR="00100C2A" w:rsidRPr="00663047">
              <w:rPr>
                <w:rFonts w:ascii="Montserrat" w:hAnsi="Montserrat"/>
                <w:sz w:val="24"/>
                <w:szCs w:val="24"/>
              </w:rPr>
              <w:t xml:space="preserve"> March 26</w:t>
            </w:r>
          </w:p>
          <w:p w14:paraId="7EDD54E8" w14:textId="7A20A1F3" w:rsidR="00663047" w:rsidRPr="00663047" w:rsidRDefault="00663047" w:rsidP="00663047">
            <w:pPr>
              <w:rPr>
                <w:rFonts w:ascii="Montserrat" w:hAnsi="Montserrat"/>
                <w:sz w:val="24"/>
                <w:szCs w:val="24"/>
              </w:rPr>
            </w:pPr>
          </w:p>
        </w:tc>
      </w:tr>
      <w:tr w:rsidR="0045531A" w14:paraId="39E2F9A1" w14:textId="0C0F38C1" w:rsidTr="007931AB">
        <w:tc>
          <w:tcPr>
            <w:tcW w:w="2972" w:type="dxa"/>
          </w:tcPr>
          <w:p w14:paraId="3BC21BC9" w14:textId="34FB3E64" w:rsidR="0045531A" w:rsidRPr="00663047" w:rsidRDefault="00100C2A" w:rsidP="00CE387F">
            <w:pPr>
              <w:jc w:val="center"/>
              <w:rPr>
                <w:rFonts w:ascii="Montserrat" w:hAnsi="Montserrat"/>
                <w:sz w:val="24"/>
                <w:szCs w:val="24"/>
              </w:rPr>
            </w:pPr>
            <w:r w:rsidRPr="00663047">
              <w:rPr>
                <w:rFonts w:ascii="Montserrat" w:hAnsi="Montserrat"/>
                <w:sz w:val="24"/>
                <w:szCs w:val="24"/>
              </w:rPr>
              <w:t>April</w:t>
            </w:r>
          </w:p>
        </w:tc>
        <w:tc>
          <w:tcPr>
            <w:tcW w:w="3119" w:type="dxa"/>
          </w:tcPr>
          <w:p w14:paraId="20B0CE31" w14:textId="6D1FA593" w:rsidR="0045531A" w:rsidRPr="00663047" w:rsidRDefault="00100C2A" w:rsidP="00663047">
            <w:pPr>
              <w:rPr>
                <w:rFonts w:ascii="Montserrat" w:hAnsi="Montserrat"/>
                <w:sz w:val="24"/>
                <w:szCs w:val="24"/>
              </w:rPr>
            </w:pPr>
            <w:r w:rsidRPr="00663047">
              <w:rPr>
                <w:rFonts w:ascii="Montserrat" w:hAnsi="Montserrat"/>
                <w:sz w:val="24"/>
                <w:szCs w:val="24"/>
              </w:rPr>
              <w:t>Friday 17</w:t>
            </w:r>
            <w:r w:rsidRPr="00663047">
              <w:rPr>
                <w:rFonts w:ascii="Montserrat" w:hAnsi="Montserrat"/>
                <w:sz w:val="24"/>
                <w:szCs w:val="24"/>
                <w:vertAlign w:val="superscript"/>
              </w:rPr>
              <w:t>th</w:t>
            </w:r>
            <w:r w:rsidRPr="00663047">
              <w:rPr>
                <w:rFonts w:ascii="Montserrat" w:hAnsi="Montserrat"/>
                <w:sz w:val="24"/>
                <w:szCs w:val="24"/>
              </w:rPr>
              <w:t xml:space="preserve"> April 26</w:t>
            </w:r>
          </w:p>
        </w:tc>
        <w:tc>
          <w:tcPr>
            <w:tcW w:w="2925" w:type="dxa"/>
          </w:tcPr>
          <w:p w14:paraId="0F2AFE1A" w14:textId="77777777" w:rsidR="0045531A" w:rsidRDefault="00100C2A" w:rsidP="00663047">
            <w:pPr>
              <w:rPr>
                <w:rFonts w:ascii="Montserrat" w:hAnsi="Montserrat"/>
                <w:sz w:val="24"/>
                <w:szCs w:val="24"/>
              </w:rPr>
            </w:pPr>
            <w:r w:rsidRPr="00663047">
              <w:rPr>
                <w:rFonts w:ascii="Montserrat" w:hAnsi="Montserrat"/>
                <w:sz w:val="24"/>
                <w:szCs w:val="24"/>
              </w:rPr>
              <w:t xml:space="preserve">Monday </w:t>
            </w:r>
            <w:r w:rsidR="002640A1" w:rsidRPr="00663047">
              <w:rPr>
                <w:rFonts w:ascii="Montserrat" w:hAnsi="Montserrat"/>
                <w:sz w:val="24"/>
                <w:szCs w:val="24"/>
              </w:rPr>
              <w:t>27</w:t>
            </w:r>
            <w:r w:rsidR="002640A1" w:rsidRPr="00663047">
              <w:rPr>
                <w:rFonts w:ascii="Montserrat" w:hAnsi="Montserrat"/>
                <w:sz w:val="24"/>
                <w:szCs w:val="24"/>
                <w:vertAlign w:val="superscript"/>
              </w:rPr>
              <w:t>th</w:t>
            </w:r>
            <w:r w:rsidR="002640A1" w:rsidRPr="00663047">
              <w:rPr>
                <w:rFonts w:ascii="Montserrat" w:hAnsi="Montserrat"/>
                <w:sz w:val="24"/>
                <w:szCs w:val="24"/>
              </w:rPr>
              <w:t xml:space="preserve"> April 26</w:t>
            </w:r>
          </w:p>
          <w:p w14:paraId="3F00E9F4" w14:textId="2327D233" w:rsidR="00663047" w:rsidRPr="00663047" w:rsidRDefault="00663047" w:rsidP="00663047">
            <w:pPr>
              <w:rPr>
                <w:rFonts w:ascii="Montserrat" w:hAnsi="Montserrat"/>
                <w:sz w:val="24"/>
                <w:szCs w:val="24"/>
              </w:rPr>
            </w:pPr>
          </w:p>
        </w:tc>
      </w:tr>
      <w:tr w:rsidR="002640A1" w14:paraId="71629346" w14:textId="77777777" w:rsidTr="007931AB">
        <w:tc>
          <w:tcPr>
            <w:tcW w:w="2972" w:type="dxa"/>
          </w:tcPr>
          <w:p w14:paraId="3A26335A" w14:textId="375043AD" w:rsidR="002640A1" w:rsidRPr="00663047" w:rsidRDefault="002640A1" w:rsidP="00CE387F">
            <w:pPr>
              <w:jc w:val="center"/>
              <w:rPr>
                <w:rFonts w:ascii="Montserrat" w:hAnsi="Montserrat"/>
                <w:sz w:val="24"/>
                <w:szCs w:val="24"/>
              </w:rPr>
            </w:pPr>
            <w:r w:rsidRPr="00663047">
              <w:rPr>
                <w:rFonts w:ascii="Montserrat" w:hAnsi="Montserrat"/>
                <w:sz w:val="24"/>
                <w:szCs w:val="24"/>
              </w:rPr>
              <w:t>May</w:t>
            </w:r>
          </w:p>
        </w:tc>
        <w:tc>
          <w:tcPr>
            <w:tcW w:w="3119" w:type="dxa"/>
          </w:tcPr>
          <w:p w14:paraId="668CE94C" w14:textId="157FF22B" w:rsidR="002640A1" w:rsidRPr="00663047" w:rsidRDefault="002640A1" w:rsidP="00663047">
            <w:pPr>
              <w:rPr>
                <w:rFonts w:ascii="Montserrat" w:hAnsi="Montserrat"/>
                <w:sz w:val="24"/>
                <w:szCs w:val="24"/>
              </w:rPr>
            </w:pPr>
            <w:r w:rsidRPr="00663047">
              <w:rPr>
                <w:rFonts w:ascii="Montserrat" w:hAnsi="Montserrat"/>
                <w:sz w:val="24"/>
                <w:szCs w:val="24"/>
              </w:rPr>
              <w:t>Friday 8</w:t>
            </w:r>
            <w:r w:rsidRPr="00663047">
              <w:rPr>
                <w:rFonts w:ascii="Montserrat" w:hAnsi="Montserrat"/>
                <w:sz w:val="24"/>
                <w:szCs w:val="24"/>
                <w:vertAlign w:val="superscript"/>
              </w:rPr>
              <w:t>th</w:t>
            </w:r>
            <w:r w:rsidRPr="00663047">
              <w:rPr>
                <w:rFonts w:ascii="Montserrat" w:hAnsi="Montserrat"/>
                <w:sz w:val="24"/>
                <w:szCs w:val="24"/>
              </w:rPr>
              <w:t xml:space="preserve"> May 26</w:t>
            </w:r>
          </w:p>
        </w:tc>
        <w:tc>
          <w:tcPr>
            <w:tcW w:w="2925" w:type="dxa"/>
          </w:tcPr>
          <w:p w14:paraId="0E84DB9E" w14:textId="77777777" w:rsidR="002640A1" w:rsidRDefault="00CF1348" w:rsidP="00663047">
            <w:pPr>
              <w:rPr>
                <w:rFonts w:ascii="Montserrat" w:hAnsi="Montserrat"/>
                <w:sz w:val="24"/>
                <w:szCs w:val="24"/>
              </w:rPr>
            </w:pPr>
            <w:r w:rsidRPr="00663047">
              <w:rPr>
                <w:rFonts w:ascii="Montserrat" w:hAnsi="Montserrat"/>
                <w:sz w:val="24"/>
                <w:szCs w:val="24"/>
              </w:rPr>
              <w:t>Monday 18</w:t>
            </w:r>
            <w:r w:rsidRPr="00663047">
              <w:rPr>
                <w:rFonts w:ascii="Montserrat" w:hAnsi="Montserrat"/>
                <w:sz w:val="24"/>
                <w:szCs w:val="24"/>
                <w:vertAlign w:val="superscript"/>
              </w:rPr>
              <w:t>th</w:t>
            </w:r>
            <w:r w:rsidRPr="00663047">
              <w:rPr>
                <w:rFonts w:ascii="Montserrat" w:hAnsi="Montserrat"/>
                <w:sz w:val="24"/>
                <w:szCs w:val="24"/>
              </w:rPr>
              <w:t xml:space="preserve"> May 26</w:t>
            </w:r>
          </w:p>
          <w:p w14:paraId="46DEEE23" w14:textId="07E32B52" w:rsidR="00663047" w:rsidRPr="00663047" w:rsidRDefault="00663047" w:rsidP="00663047">
            <w:pPr>
              <w:rPr>
                <w:rFonts w:ascii="Montserrat" w:hAnsi="Montserrat"/>
                <w:sz w:val="24"/>
                <w:szCs w:val="24"/>
              </w:rPr>
            </w:pPr>
          </w:p>
        </w:tc>
      </w:tr>
      <w:tr w:rsidR="002640A1" w14:paraId="6158D1DB" w14:textId="77777777" w:rsidTr="007931AB">
        <w:tc>
          <w:tcPr>
            <w:tcW w:w="2972" w:type="dxa"/>
          </w:tcPr>
          <w:p w14:paraId="51C41CA3" w14:textId="60CB7341" w:rsidR="002640A1" w:rsidRPr="00663047" w:rsidRDefault="00CF1348" w:rsidP="00CE387F">
            <w:pPr>
              <w:jc w:val="center"/>
              <w:rPr>
                <w:rFonts w:ascii="Montserrat" w:hAnsi="Montserrat"/>
                <w:sz w:val="24"/>
                <w:szCs w:val="24"/>
              </w:rPr>
            </w:pPr>
            <w:r w:rsidRPr="00663047">
              <w:rPr>
                <w:rFonts w:ascii="Montserrat" w:hAnsi="Montserrat"/>
                <w:sz w:val="24"/>
                <w:szCs w:val="24"/>
              </w:rPr>
              <w:t>June</w:t>
            </w:r>
          </w:p>
        </w:tc>
        <w:tc>
          <w:tcPr>
            <w:tcW w:w="3119" w:type="dxa"/>
          </w:tcPr>
          <w:p w14:paraId="6B8B67AA" w14:textId="70D7D65A" w:rsidR="002640A1" w:rsidRPr="00663047" w:rsidRDefault="00CF1348" w:rsidP="00663047">
            <w:pPr>
              <w:rPr>
                <w:rFonts w:ascii="Montserrat" w:hAnsi="Montserrat"/>
                <w:sz w:val="24"/>
                <w:szCs w:val="24"/>
              </w:rPr>
            </w:pPr>
            <w:r w:rsidRPr="00663047">
              <w:rPr>
                <w:rFonts w:ascii="Montserrat" w:hAnsi="Montserrat"/>
                <w:sz w:val="24"/>
                <w:szCs w:val="24"/>
              </w:rPr>
              <w:t>Friday 19</w:t>
            </w:r>
            <w:r w:rsidRPr="00663047">
              <w:rPr>
                <w:rFonts w:ascii="Montserrat" w:hAnsi="Montserrat"/>
                <w:sz w:val="24"/>
                <w:szCs w:val="24"/>
                <w:vertAlign w:val="superscript"/>
              </w:rPr>
              <w:t>th</w:t>
            </w:r>
            <w:r w:rsidRPr="00663047">
              <w:rPr>
                <w:rFonts w:ascii="Montserrat" w:hAnsi="Montserrat"/>
                <w:sz w:val="24"/>
                <w:szCs w:val="24"/>
              </w:rPr>
              <w:t xml:space="preserve"> June 26</w:t>
            </w:r>
          </w:p>
        </w:tc>
        <w:tc>
          <w:tcPr>
            <w:tcW w:w="2925" w:type="dxa"/>
          </w:tcPr>
          <w:p w14:paraId="3F7EAC38" w14:textId="77777777" w:rsidR="002640A1" w:rsidRDefault="00CF1348" w:rsidP="00663047">
            <w:pPr>
              <w:rPr>
                <w:rFonts w:ascii="Montserrat" w:hAnsi="Montserrat"/>
                <w:sz w:val="24"/>
                <w:szCs w:val="24"/>
              </w:rPr>
            </w:pPr>
            <w:r w:rsidRPr="00663047">
              <w:rPr>
                <w:rFonts w:ascii="Montserrat" w:hAnsi="Montserrat"/>
                <w:sz w:val="24"/>
                <w:szCs w:val="24"/>
              </w:rPr>
              <w:t>Monday 29</w:t>
            </w:r>
            <w:r w:rsidRPr="00663047">
              <w:rPr>
                <w:rFonts w:ascii="Montserrat" w:hAnsi="Montserrat"/>
                <w:sz w:val="24"/>
                <w:szCs w:val="24"/>
                <w:vertAlign w:val="superscript"/>
              </w:rPr>
              <w:t>th</w:t>
            </w:r>
            <w:r w:rsidRPr="00663047">
              <w:rPr>
                <w:rFonts w:ascii="Montserrat" w:hAnsi="Montserrat"/>
                <w:sz w:val="24"/>
                <w:szCs w:val="24"/>
              </w:rPr>
              <w:t xml:space="preserve"> June 26</w:t>
            </w:r>
          </w:p>
          <w:p w14:paraId="5E14DC6B" w14:textId="3A31B567" w:rsidR="00663047" w:rsidRPr="00663047" w:rsidRDefault="00663047" w:rsidP="00663047">
            <w:pPr>
              <w:rPr>
                <w:rFonts w:ascii="Montserrat" w:hAnsi="Montserrat"/>
                <w:sz w:val="24"/>
                <w:szCs w:val="24"/>
              </w:rPr>
            </w:pPr>
          </w:p>
        </w:tc>
      </w:tr>
      <w:tr w:rsidR="002640A1" w14:paraId="0F95AB1C" w14:textId="77777777" w:rsidTr="007931AB">
        <w:tc>
          <w:tcPr>
            <w:tcW w:w="2972" w:type="dxa"/>
          </w:tcPr>
          <w:p w14:paraId="2D23A0C8" w14:textId="637A9390" w:rsidR="002640A1" w:rsidRPr="00663047" w:rsidRDefault="00663047" w:rsidP="00CE387F">
            <w:pPr>
              <w:jc w:val="center"/>
              <w:rPr>
                <w:rFonts w:ascii="Montserrat" w:hAnsi="Montserrat"/>
                <w:sz w:val="24"/>
                <w:szCs w:val="24"/>
              </w:rPr>
            </w:pPr>
            <w:r w:rsidRPr="00663047">
              <w:rPr>
                <w:rFonts w:ascii="Montserrat" w:hAnsi="Montserrat"/>
                <w:sz w:val="24"/>
                <w:szCs w:val="24"/>
              </w:rPr>
              <w:t>July</w:t>
            </w:r>
          </w:p>
        </w:tc>
        <w:tc>
          <w:tcPr>
            <w:tcW w:w="3119" w:type="dxa"/>
          </w:tcPr>
          <w:p w14:paraId="1F8B0791" w14:textId="77777777" w:rsidR="002640A1" w:rsidRDefault="00663047" w:rsidP="00663047">
            <w:pPr>
              <w:rPr>
                <w:rFonts w:ascii="Montserrat" w:hAnsi="Montserrat"/>
                <w:sz w:val="24"/>
                <w:szCs w:val="24"/>
              </w:rPr>
            </w:pPr>
            <w:r w:rsidRPr="00663047">
              <w:rPr>
                <w:rFonts w:ascii="Montserrat" w:hAnsi="Montserrat"/>
                <w:sz w:val="24"/>
                <w:szCs w:val="24"/>
              </w:rPr>
              <w:t>Friday 17</w:t>
            </w:r>
            <w:r w:rsidRPr="00663047">
              <w:rPr>
                <w:rFonts w:ascii="Montserrat" w:hAnsi="Montserrat"/>
                <w:sz w:val="24"/>
                <w:szCs w:val="24"/>
                <w:vertAlign w:val="superscript"/>
              </w:rPr>
              <w:t>th</w:t>
            </w:r>
            <w:r w:rsidRPr="00663047">
              <w:rPr>
                <w:rFonts w:ascii="Montserrat" w:hAnsi="Montserrat"/>
                <w:sz w:val="24"/>
                <w:szCs w:val="24"/>
              </w:rPr>
              <w:t xml:space="preserve"> July </w:t>
            </w:r>
            <w:r w:rsidR="00B37019">
              <w:rPr>
                <w:rFonts w:ascii="Montserrat" w:hAnsi="Montserrat"/>
                <w:sz w:val="24"/>
                <w:szCs w:val="24"/>
              </w:rPr>
              <w:t>26</w:t>
            </w:r>
          </w:p>
          <w:p w14:paraId="4ADBF591" w14:textId="3C86BA2E" w:rsidR="00731D71" w:rsidRPr="00663047" w:rsidRDefault="00731D71" w:rsidP="00663047">
            <w:pPr>
              <w:rPr>
                <w:rFonts w:ascii="Montserrat" w:hAnsi="Montserrat"/>
                <w:sz w:val="24"/>
                <w:szCs w:val="24"/>
              </w:rPr>
            </w:pPr>
          </w:p>
        </w:tc>
        <w:tc>
          <w:tcPr>
            <w:tcW w:w="2925" w:type="dxa"/>
          </w:tcPr>
          <w:p w14:paraId="73689E81" w14:textId="3E4657FA" w:rsidR="002640A1" w:rsidRPr="00663047" w:rsidRDefault="00663047" w:rsidP="00663047">
            <w:pPr>
              <w:rPr>
                <w:rFonts w:ascii="Montserrat" w:hAnsi="Montserrat"/>
                <w:sz w:val="24"/>
                <w:szCs w:val="24"/>
              </w:rPr>
            </w:pPr>
            <w:r w:rsidRPr="00663047">
              <w:rPr>
                <w:rFonts w:ascii="Montserrat" w:hAnsi="Montserrat"/>
                <w:sz w:val="24"/>
                <w:szCs w:val="24"/>
              </w:rPr>
              <w:t>Monday 27</w:t>
            </w:r>
            <w:r w:rsidRPr="00663047">
              <w:rPr>
                <w:rFonts w:ascii="Montserrat" w:hAnsi="Montserrat"/>
                <w:sz w:val="24"/>
                <w:szCs w:val="24"/>
                <w:vertAlign w:val="superscript"/>
              </w:rPr>
              <w:t>th</w:t>
            </w:r>
            <w:r w:rsidRPr="00663047">
              <w:rPr>
                <w:rFonts w:ascii="Montserrat" w:hAnsi="Montserrat"/>
                <w:sz w:val="24"/>
                <w:szCs w:val="24"/>
              </w:rPr>
              <w:t xml:space="preserve"> July 26</w:t>
            </w:r>
          </w:p>
        </w:tc>
      </w:tr>
    </w:tbl>
    <w:p w14:paraId="704A1DD8" w14:textId="77777777" w:rsidR="0045531A" w:rsidRDefault="0045531A" w:rsidP="00CE387F">
      <w:pPr>
        <w:jc w:val="center"/>
        <w:rPr>
          <w:rFonts w:ascii="Montserrat" w:hAnsi="Montserrat"/>
          <w:b/>
          <w:bCs/>
          <w:sz w:val="28"/>
          <w:szCs w:val="28"/>
        </w:rPr>
      </w:pPr>
    </w:p>
    <w:p w14:paraId="74182451" w14:textId="5D3633E1" w:rsidR="0047524F" w:rsidRDefault="0047524F" w:rsidP="00CE387F">
      <w:pPr>
        <w:jc w:val="center"/>
        <w:rPr>
          <w:rFonts w:ascii="Montserrat" w:hAnsi="Montserrat"/>
          <w:b/>
          <w:bCs/>
          <w:sz w:val="28"/>
          <w:szCs w:val="28"/>
        </w:rPr>
      </w:pPr>
      <w:r>
        <w:rPr>
          <w:rFonts w:ascii="Montserrat" w:hAnsi="Montserrat"/>
          <w:b/>
          <w:bCs/>
          <w:sz w:val="28"/>
          <w:szCs w:val="28"/>
        </w:rPr>
        <w:t xml:space="preserve">You will be informed of the outcome shortly after the panel date. </w:t>
      </w:r>
    </w:p>
    <w:p w14:paraId="1BE029B8" w14:textId="68DFFDCA" w:rsidR="004D3159" w:rsidRPr="00CE387F" w:rsidRDefault="004D3159" w:rsidP="00CE387F">
      <w:pPr>
        <w:jc w:val="center"/>
        <w:rPr>
          <w:rFonts w:ascii="Montserrat" w:hAnsi="Montserrat"/>
          <w:b/>
          <w:bCs/>
          <w:sz w:val="28"/>
          <w:szCs w:val="28"/>
        </w:rPr>
      </w:pPr>
      <w:r>
        <w:rPr>
          <w:rFonts w:ascii="Montserrat" w:hAnsi="Montserrat"/>
          <w:b/>
          <w:bCs/>
          <w:sz w:val="28"/>
          <w:szCs w:val="28"/>
        </w:rPr>
        <w:t>Applications received after the deadline will not be considered until the following month</w:t>
      </w:r>
    </w:p>
    <w:sectPr w:rsidR="004D3159" w:rsidRPr="00CE38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87F"/>
    <w:rsid w:val="00027479"/>
    <w:rsid w:val="000B36BB"/>
    <w:rsid w:val="000C123E"/>
    <w:rsid w:val="00100C2A"/>
    <w:rsid w:val="00143B5B"/>
    <w:rsid w:val="001A0DF0"/>
    <w:rsid w:val="001B0740"/>
    <w:rsid w:val="001D1912"/>
    <w:rsid w:val="001D6031"/>
    <w:rsid w:val="00202C5F"/>
    <w:rsid w:val="00217995"/>
    <w:rsid w:val="00236B55"/>
    <w:rsid w:val="002640A1"/>
    <w:rsid w:val="002828E8"/>
    <w:rsid w:val="002A5D46"/>
    <w:rsid w:val="002D0DEE"/>
    <w:rsid w:val="002D4B07"/>
    <w:rsid w:val="002D5EC6"/>
    <w:rsid w:val="002E43B9"/>
    <w:rsid w:val="00312318"/>
    <w:rsid w:val="0033238C"/>
    <w:rsid w:val="0035258A"/>
    <w:rsid w:val="003636D3"/>
    <w:rsid w:val="00390E5C"/>
    <w:rsid w:val="003E6C2C"/>
    <w:rsid w:val="00402BC4"/>
    <w:rsid w:val="0040360F"/>
    <w:rsid w:val="00415547"/>
    <w:rsid w:val="0041752D"/>
    <w:rsid w:val="00430341"/>
    <w:rsid w:val="004325BF"/>
    <w:rsid w:val="0045531A"/>
    <w:rsid w:val="00461D4D"/>
    <w:rsid w:val="0047524F"/>
    <w:rsid w:val="004D3159"/>
    <w:rsid w:val="004E49C8"/>
    <w:rsid w:val="004E5384"/>
    <w:rsid w:val="004F7CE2"/>
    <w:rsid w:val="005003B4"/>
    <w:rsid w:val="00512B51"/>
    <w:rsid w:val="00513387"/>
    <w:rsid w:val="005135A7"/>
    <w:rsid w:val="005B19D3"/>
    <w:rsid w:val="005C006A"/>
    <w:rsid w:val="005D7986"/>
    <w:rsid w:val="005E1E59"/>
    <w:rsid w:val="005E48C4"/>
    <w:rsid w:val="005F1D91"/>
    <w:rsid w:val="005F4354"/>
    <w:rsid w:val="00605701"/>
    <w:rsid w:val="0061052A"/>
    <w:rsid w:val="0063308A"/>
    <w:rsid w:val="00663047"/>
    <w:rsid w:val="00694FF7"/>
    <w:rsid w:val="006950EA"/>
    <w:rsid w:val="00697FFC"/>
    <w:rsid w:val="006A1DCF"/>
    <w:rsid w:val="006A3D7C"/>
    <w:rsid w:val="0071791F"/>
    <w:rsid w:val="00731D71"/>
    <w:rsid w:val="00744B3D"/>
    <w:rsid w:val="0074634D"/>
    <w:rsid w:val="00760252"/>
    <w:rsid w:val="0077625C"/>
    <w:rsid w:val="007931AB"/>
    <w:rsid w:val="007A6820"/>
    <w:rsid w:val="007B0C7D"/>
    <w:rsid w:val="007B5C15"/>
    <w:rsid w:val="007C74A3"/>
    <w:rsid w:val="00802C99"/>
    <w:rsid w:val="008255E0"/>
    <w:rsid w:val="00850BB0"/>
    <w:rsid w:val="00861ABB"/>
    <w:rsid w:val="008C4E95"/>
    <w:rsid w:val="008C4F34"/>
    <w:rsid w:val="009600F0"/>
    <w:rsid w:val="009936B8"/>
    <w:rsid w:val="00993FB0"/>
    <w:rsid w:val="009F0273"/>
    <w:rsid w:val="00A0102B"/>
    <w:rsid w:val="00A669F4"/>
    <w:rsid w:val="00A83238"/>
    <w:rsid w:val="00A95974"/>
    <w:rsid w:val="00A96D08"/>
    <w:rsid w:val="00AB2ECD"/>
    <w:rsid w:val="00AF5088"/>
    <w:rsid w:val="00B010AB"/>
    <w:rsid w:val="00B057CD"/>
    <w:rsid w:val="00B05B54"/>
    <w:rsid w:val="00B138D5"/>
    <w:rsid w:val="00B26220"/>
    <w:rsid w:val="00B37019"/>
    <w:rsid w:val="00B6291D"/>
    <w:rsid w:val="00BE48C1"/>
    <w:rsid w:val="00BE762E"/>
    <w:rsid w:val="00BF703E"/>
    <w:rsid w:val="00C2080C"/>
    <w:rsid w:val="00C47F61"/>
    <w:rsid w:val="00CD218A"/>
    <w:rsid w:val="00CE387F"/>
    <w:rsid w:val="00CF1348"/>
    <w:rsid w:val="00D03877"/>
    <w:rsid w:val="00D5406E"/>
    <w:rsid w:val="00DC24D0"/>
    <w:rsid w:val="00DF3888"/>
    <w:rsid w:val="00E02115"/>
    <w:rsid w:val="00E23C0B"/>
    <w:rsid w:val="00E26489"/>
    <w:rsid w:val="00E965E5"/>
    <w:rsid w:val="00EA0843"/>
    <w:rsid w:val="00EC7D6B"/>
    <w:rsid w:val="00F413A2"/>
    <w:rsid w:val="00F5013C"/>
    <w:rsid w:val="00F541C5"/>
    <w:rsid w:val="00FA0D36"/>
    <w:rsid w:val="00FB002F"/>
    <w:rsid w:val="00FF3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F307"/>
  <w15:chartTrackingRefBased/>
  <w15:docId w15:val="{7E12E958-379C-497B-A4A1-BBAB37C6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3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3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87F"/>
    <w:rPr>
      <w:rFonts w:eastAsiaTheme="majorEastAsia" w:cstheme="majorBidi"/>
      <w:color w:val="272727" w:themeColor="text1" w:themeTint="D8"/>
    </w:rPr>
  </w:style>
  <w:style w:type="paragraph" w:styleId="Title">
    <w:name w:val="Title"/>
    <w:basedOn w:val="Normal"/>
    <w:next w:val="Normal"/>
    <w:link w:val="TitleChar"/>
    <w:uiPriority w:val="10"/>
    <w:qFormat/>
    <w:rsid w:val="00CE3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87F"/>
    <w:pPr>
      <w:spacing w:before="160"/>
      <w:jc w:val="center"/>
    </w:pPr>
    <w:rPr>
      <w:i/>
      <w:iCs/>
      <w:color w:val="404040" w:themeColor="text1" w:themeTint="BF"/>
    </w:rPr>
  </w:style>
  <w:style w:type="character" w:customStyle="1" w:styleId="QuoteChar">
    <w:name w:val="Quote Char"/>
    <w:basedOn w:val="DefaultParagraphFont"/>
    <w:link w:val="Quote"/>
    <w:uiPriority w:val="29"/>
    <w:rsid w:val="00CE387F"/>
    <w:rPr>
      <w:i/>
      <w:iCs/>
      <w:color w:val="404040" w:themeColor="text1" w:themeTint="BF"/>
    </w:rPr>
  </w:style>
  <w:style w:type="paragraph" w:styleId="ListParagraph">
    <w:name w:val="List Paragraph"/>
    <w:basedOn w:val="Normal"/>
    <w:uiPriority w:val="34"/>
    <w:qFormat/>
    <w:rsid w:val="00CE387F"/>
    <w:pPr>
      <w:ind w:left="720"/>
      <w:contextualSpacing/>
    </w:pPr>
  </w:style>
  <w:style w:type="character" w:styleId="IntenseEmphasis">
    <w:name w:val="Intense Emphasis"/>
    <w:basedOn w:val="DefaultParagraphFont"/>
    <w:uiPriority w:val="21"/>
    <w:qFormat/>
    <w:rsid w:val="00CE387F"/>
    <w:rPr>
      <w:i/>
      <w:iCs/>
      <w:color w:val="0F4761" w:themeColor="accent1" w:themeShade="BF"/>
    </w:rPr>
  </w:style>
  <w:style w:type="paragraph" w:styleId="IntenseQuote">
    <w:name w:val="Intense Quote"/>
    <w:basedOn w:val="Normal"/>
    <w:next w:val="Normal"/>
    <w:link w:val="IntenseQuoteChar"/>
    <w:uiPriority w:val="30"/>
    <w:qFormat/>
    <w:rsid w:val="00CE3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87F"/>
    <w:rPr>
      <w:i/>
      <w:iCs/>
      <w:color w:val="0F4761" w:themeColor="accent1" w:themeShade="BF"/>
    </w:rPr>
  </w:style>
  <w:style w:type="character" w:styleId="IntenseReference">
    <w:name w:val="Intense Reference"/>
    <w:basedOn w:val="DefaultParagraphFont"/>
    <w:uiPriority w:val="32"/>
    <w:qFormat/>
    <w:rsid w:val="00CE387F"/>
    <w:rPr>
      <w:b/>
      <w:bCs/>
      <w:smallCaps/>
      <w:color w:val="0F4761" w:themeColor="accent1" w:themeShade="BF"/>
      <w:spacing w:val="5"/>
    </w:rPr>
  </w:style>
  <w:style w:type="table" w:styleId="TableGrid">
    <w:name w:val="Table Grid"/>
    <w:basedOn w:val="TableNormal"/>
    <w:uiPriority w:val="39"/>
    <w:rsid w:val="00CE3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531A"/>
    <w:rPr>
      <w:color w:val="467886" w:themeColor="hyperlink"/>
      <w:u w:val="single"/>
    </w:rPr>
  </w:style>
  <w:style w:type="character" w:styleId="UnresolvedMention">
    <w:name w:val="Unresolved Mention"/>
    <w:basedOn w:val="DefaultParagraphFont"/>
    <w:uiPriority w:val="99"/>
    <w:semiHidden/>
    <w:unhideWhenUsed/>
    <w:rsid w:val="00455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AEFC5.1F530060"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ELCCInclusion@wig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46DA653F1B994EA45C707B1F14B0FE" ma:contentTypeVersion="17" ma:contentTypeDescription="Create a new document." ma:contentTypeScope="" ma:versionID="783e6818020770fc06d6b03cf61d43b4">
  <xsd:schema xmlns:xsd="http://www.w3.org/2001/XMLSchema" xmlns:xs="http://www.w3.org/2001/XMLSchema" xmlns:p="http://schemas.microsoft.com/office/2006/metadata/properties" xmlns:ns1="http://schemas.microsoft.com/sharepoint/v3" xmlns:ns2="241b2773-305e-45e6-a5d7-a6723495ce65" xmlns:ns3="a14771f4-2316-45fa-9c2a-a8fde21dc518" targetNamespace="http://schemas.microsoft.com/office/2006/metadata/properties" ma:root="true" ma:fieldsID="efc06bc5cdbe5f63d0fee73a1724d2d7" ns1:_="" ns2:_="" ns3:_="">
    <xsd:import namespace="http://schemas.microsoft.com/sharepoint/v3"/>
    <xsd:import namespace="241b2773-305e-45e6-a5d7-a6723495ce65"/>
    <xsd:import namespace="a14771f4-2316-45fa-9c2a-a8fde21dc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b2773-305e-45e6-a5d7-a6723495c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771f4-2316-45fa-9c2a-a8fde21dc51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f806bc1-f0c6-4dec-8142-1a78957feec8}" ma:internalName="TaxCatchAll" ma:showField="CatchAllData" ma:web="a14771f4-2316-45fa-9c2a-a8fde21dc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14771f4-2316-45fa-9c2a-a8fde21dc518" xsi:nil="true"/>
    <_ip_UnifiedCompliancePolicyProperties xmlns="http://schemas.microsoft.com/sharepoint/v3" xsi:nil="true"/>
    <lcf76f155ced4ddcb4097134ff3c332f xmlns="241b2773-305e-45e6-a5d7-a6723495c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F5A0E5-AE05-4FB3-9D51-A55C72F7539E}">
  <ds:schemaRefs>
    <ds:schemaRef ds:uri="http://schemas.microsoft.com/sharepoint/v3/contenttype/forms"/>
  </ds:schemaRefs>
</ds:datastoreItem>
</file>

<file path=customXml/itemProps2.xml><?xml version="1.0" encoding="utf-8"?>
<ds:datastoreItem xmlns:ds="http://schemas.openxmlformats.org/officeDocument/2006/customXml" ds:itemID="{E87283B5-E323-471A-AE08-6A9C79772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1b2773-305e-45e6-a5d7-a6723495ce65"/>
    <ds:schemaRef ds:uri="a14771f4-2316-45fa-9c2a-a8fde21dc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C87738-7085-4284-A149-722105099FF1}">
  <ds:schemaRefs>
    <ds:schemaRef ds:uri="http://schemas.microsoft.com/office/2006/metadata/properties"/>
    <ds:schemaRef ds:uri="http://schemas.microsoft.com/office/infopath/2007/PartnerControls"/>
    <ds:schemaRef ds:uri="http://schemas.microsoft.com/sharepoint/v3"/>
    <ds:schemaRef ds:uri="a14771f4-2316-45fa-9c2a-a8fde21dc518"/>
    <ds:schemaRef ds:uri="241b2773-305e-45e6-a5d7-a6723495ce65"/>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Links>
    <vt:vector size="6" baseType="variant">
      <vt:variant>
        <vt:i4>393340</vt:i4>
      </vt:variant>
      <vt:variant>
        <vt:i4>0</vt:i4>
      </vt:variant>
      <vt:variant>
        <vt:i4>0</vt:i4>
      </vt:variant>
      <vt:variant>
        <vt:i4>5</vt:i4>
      </vt:variant>
      <vt:variant>
        <vt:lpwstr>mailto:ELCCInclusion@wigan.gov.uk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Keenan, Joanne</dc:creator>
  <cp:keywords/>
  <dc:description/>
  <cp:lastModifiedBy>McMaster, Caitlin</cp:lastModifiedBy>
  <cp:revision>2</cp:revision>
  <dcterms:created xsi:type="dcterms:W3CDTF">2025-11-12T12:31:00Z</dcterms:created>
  <dcterms:modified xsi:type="dcterms:W3CDTF">2025-11-12T12:31:00Z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0x010100EB46DA653F1B994EA45C707B1F14B0FE</vt:lpwstr>
  </property>
  <property fmtid="{D5CDD505-2E9C-101B-9397-08002B2CF9AE}" pid="3" name="MediaServiceImageTags">
    <vt:lpwstr/>
  </property>
</Properties>
</file>